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2FBAB" w14:textId="77777777" w:rsidR="007F47A6" w:rsidRPr="007F47A6" w:rsidRDefault="007F47A6" w:rsidP="007F47A6">
      <w:pPr>
        <w:pStyle w:val="NormalWeb"/>
        <w:rPr>
          <w:sz w:val="80"/>
          <w:szCs w:val="80"/>
          <w:lang w:val="sv-SE"/>
        </w:rPr>
      </w:pPr>
      <w:r w:rsidRPr="007F47A6">
        <w:rPr>
          <w:color w:val="F5642A"/>
          <w:sz w:val="80"/>
          <w:szCs w:val="80"/>
          <w:lang w:val="sv-SE"/>
        </w:rPr>
        <w:t>VÅRA SKÄRMREGLER</w:t>
      </w:r>
    </w:p>
    <w:p w14:paraId="2E4DC3C9" w14:textId="1D74F17B" w:rsidR="007F47A6" w:rsidRPr="007F47A6" w:rsidRDefault="007F47A6" w:rsidP="007F47A6">
      <w:pPr>
        <w:pStyle w:val="NormalWeb"/>
        <w:rPr>
          <w:lang w:val="sv-SE"/>
        </w:rPr>
      </w:pPr>
      <w:r w:rsidRPr="007F47A6">
        <w:rPr>
          <w:color w:val="0595BE"/>
          <w:sz w:val="30"/>
          <w:szCs w:val="30"/>
          <w:lang w:val="sv-SE"/>
        </w:rPr>
        <w:t>– en familjeöverenskommelse om barnens skärmtid, spel &amp; sociala medier</w:t>
      </w:r>
    </w:p>
    <w:p w14:paraId="785CC8D0" w14:textId="77777777" w:rsidR="007F47A6" w:rsidRDefault="007F47A6" w:rsidP="007F47A6">
      <w:pPr>
        <w:pStyle w:val="NormalWeb"/>
      </w:pPr>
      <w:proofErr w:type="spellStart"/>
      <w:r>
        <w:rPr>
          <w:color w:val="0595BE"/>
          <w:sz w:val="36"/>
          <w:szCs w:val="36"/>
        </w:rPr>
        <w:t>Så</w:t>
      </w:r>
      <w:proofErr w:type="spellEnd"/>
      <w:r>
        <w:rPr>
          <w:color w:val="0595BE"/>
          <w:sz w:val="36"/>
          <w:szCs w:val="36"/>
        </w:rPr>
        <w:t xml:space="preserve"> </w:t>
      </w:r>
      <w:proofErr w:type="spellStart"/>
      <w:r>
        <w:rPr>
          <w:color w:val="0595BE"/>
          <w:sz w:val="36"/>
          <w:szCs w:val="36"/>
        </w:rPr>
        <w:t>använder</w:t>
      </w:r>
      <w:proofErr w:type="spellEnd"/>
      <w:r>
        <w:rPr>
          <w:color w:val="0595BE"/>
          <w:sz w:val="36"/>
          <w:szCs w:val="36"/>
        </w:rPr>
        <w:t xml:space="preserve"> du </w:t>
      </w:r>
      <w:proofErr w:type="spellStart"/>
      <w:r>
        <w:rPr>
          <w:color w:val="0595BE"/>
          <w:sz w:val="36"/>
          <w:szCs w:val="36"/>
        </w:rPr>
        <w:t>mallen</w:t>
      </w:r>
      <w:proofErr w:type="spellEnd"/>
    </w:p>
    <w:p w14:paraId="1A90C8C1" w14:textId="77777777" w:rsidR="007F47A6" w:rsidRDefault="007F47A6" w:rsidP="007F47A6">
      <w:pPr>
        <w:pStyle w:val="NormalWeb"/>
        <w:numPr>
          <w:ilvl w:val="0"/>
          <w:numId w:val="1"/>
        </w:numPr>
      </w:pPr>
      <w:r w:rsidRPr="007F47A6">
        <w:rPr>
          <w:color w:val="0595BE"/>
          <w:lang w:val="sv-SE"/>
        </w:rPr>
        <w:t xml:space="preserve">Ta med de avsnitt som känns relevanta för er familj just nu, och spara resten för framtiden. </w:t>
      </w:r>
      <w:proofErr w:type="spellStart"/>
      <w:r>
        <w:rPr>
          <w:color w:val="0595BE"/>
        </w:rPr>
        <w:t>Varning</w:t>
      </w:r>
      <w:proofErr w:type="spellEnd"/>
      <w:r>
        <w:rPr>
          <w:color w:val="0595BE"/>
        </w:rPr>
        <w:t xml:space="preserve"> för </w:t>
      </w:r>
      <w:proofErr w:type="spellStart"/>
      <w:r>
        <w:rPr>
          <w:color w:val="0595BE"/>
        </w:rPr>
        <w:t>att</w:t>
      </w:r>
      <w:proofErr w:type="spellEnd"/>
      <w:r>
        <w:rPr>
          <w:color w:val="0595BE"/>
        </w:rPr>
        <w:t xml:space="preserve"> det </w:t>
      </w:r>
      <w:proofErr w:type="spellStart"/>
      <w:r>
        <w:rPr>
          <w:color w:val="0595BE"/>
        </w:rPr>
        <w:t>är</w:t>
      </w:r>
      <w:proofErr w:type="spellEnd"/>
      <w:r>
        <w:rPr>
          <w:color w:val="0595BE"/>
        </w:rPr>
        <w:t xml:space="preserve"> </w:t>
      </w:r>
      <w:proofErr w:type="spellStart"/>
      <w:r>
        <w:rPr>
          <w:color w:val="0595BE"/>
        </w:rPr>
        <w:t>en</w:t>
      </w:r>
      <w:proofErr w:type="spellEnd"/>
      <w:r>
        <w:rPr>
          <w:color w:val="0595BE"/>
        </w:rPr>
        <w:t xml:space="preserve"> </w:t>
      </w:r>
      <w:proofErr w:type="spellStart"/>
      <w:r>
        <w:rPr>
          <w:color w:val="0595BE"/>
        </w:rPr>
        <w:t>ganska</w:t>
      </w:r>
      <w:proofErr w:type="spellEnd"/>
      <w:r>
        <w:rPr>
          <w:color w:val="0595BE"/>
        </w:rPr>
        <w:t xml:space="preserve"> </w:t>
      </w:r>
      <w:proofErr w:type="spellStart"/>
      <w:r>
        <w:rPr>
          <w:color w:val="0595BE"/>
        </w:rPr>
        <w:t>heltäckande</w:t>
      </w:r>
      <w:proofErr w:type="spellEnd"/>
      <w:r>
        <w:rPr>
          <w:color w:val="0595BE"/>
        </w:rPr>
        <w:t xml:space="preserve"> mall! </w:t>
      </w:r>
      <w:r>
        <w:rPr>
          <w:rFonts w:ascii="Apple Color Emoji" w:hAnsi="Apple Color Emoji" w:cs="Apple Color Emoji"/>
          <w:color w:val="0595BE"/>
        </w:rPr>
        <w:t>😅</w:t>
      </w:r>
      <w:r>
        <w:rPr>
          <w:color w:val="0595BE"/>
        </w:rPr>
        <w:t xml:space="preserve"> </w:t>
      </w:r>
    </w:p>
    <w:p w14:paraId="3F724AE3" w14:textId="77777777" w:rsidR="007F47A6" w:rsidRPr="007F47A6" w:rsidRDefault="007F47A6" w:rsidP="007F47A6">
      <w:pPr>
        <w:pStyle w:val="NormalWeb"/>
        <w:numPr>
          <w:ilvl w:val="0"/>
          <w:numId w:val="1"/>
        </w:numPr>
        <w:rPr>
          <w:lang w:val="sv-SE"/>
        </w:rPr>
      </w:pPr>
      <w:r w:rsidRPr="007F47A6">
        <w:rPr>
          <w:color w:val="0595BE"/>
          <w:lang w:val="sv-SE"/>
        </w:rPr>
        <w:t xml:space="preserve">Det viktigaste är att ni som vårdnadshavare går igenom detta tillsammans. Allra bäst såklart om ni kan hålla samma linje. Tycker ni olika kring vissa delar så bör ni hellre välja den mer restriktiva hållningen, än tvärtom. Det är svårare att ”backa” än att ”öka på” så att säga. För mycket skärmtid och kraftigt stimulerande digitalt innehåll kan hämma barnens utveckling av viktiga egenskaper. Ha i åtanke att barns hjärna är som mest formbar i unga år och mycket känslig. Det är under denna </w:t>
      </w:r>
      <w:proofErr w:type="gramStart"/>
      <w:r w:rsidRPr="007F47A6">
        <w:rPr>
          <w:color w:val="0595BE"/>
          <w:lang w:val="sv-SE"/>
        </w:rPr>
        <w:t>tid hjärnan</w:t>
      </w:r>
      <w:proofErr w:type="gramEnd"/>
      <w:r w:rsidRPr="007F47A6">
        <w:rPr>
          <w:color w:val="0595BE"/>
          <w:lang w:val="sv-SE"/>
        </w:rPr>
        <w:t xml:space="preserve"> sätter grunden för barnets livslånga beteendemönster, hantering känslor och tankegångar.</w:t>
      </w:r>
    </w:p>
    <w:p w14:paraId="1EAFB7D7" w14:textId="77777777" w:rsidR="007F47A6" w:rsidRPr="007F47A6" w:rsidRDefault="007F47A6" w:rsidP="007F47A6">
      <w:pPr>
        <w:pStyle w:val="NormalWeb"/>
        <w:numPr>
          <w:ilvl w:val="0"/>
          <w:numId w:val="1"/>
        </w:numPr>
        <w:rPr>
          <w:lang w:val="sv-SE"/>
        </w:rPr>
      </w:pPr>
      <w:r w:rsidRPr="007F47A6">
        <w:rPr>
          <w:color w:val="0595BE"/>
          <w:lang w:val="sv-SE"/>
        </w:rPr>
        <w:t>Gå igenom mallen med barnet och fyll i tillsammans. Ta vara på tiden att diskutera. Låt det ta tid och kanske behöver ni göra det över ett par tillfällen</w:t>
      </w:r>
    </w:p>
    <w:p w14:paraId="562C709F" w14:textId="77777777" w:rsidR="007F47A6" w:rsidRDefault="007F47A6" w:rsidP="007F47A6">
      <w:pPr>
        <w:pStyle w:val="NormalWeb"/>
        <w:numPr>
          <w:ilvl w:val="0"/>
          <w:numId w:val="1"/>
        </w:numPr>
      </w:pPr>
      <w:r w:rsidRPr="007F47A6">
        <w:rPr>
          <w:color w:val="0595BE"/>
          <w:lang w:val="sv-SE"/>
        </w:rPr>
        <w:t xml:space="preserve">Visuellt är alltid bra. Skriv ut ett par utvalda delar ur dokumentet som är extra viktiga eller utmanande för er familj just nu. </w:t>
      </w:r>
      <w:r>
        <w:rPr>
          <w:color w:val="0595BE"/>
        </w:rPr>
        <w:t xml:space="preserve">Det </w:t>
      </w:r>
      <w:proofErr w:type="spellStart"/>
      <w:r>
        <w:rPr>
          <w:color w:val="0595BE"/>
        </w:rPr>
        <w:t>blir</w:t>
      </w:r>
      <w:proofErr w:type="spellEnd"/>
      <w:r>
        <w:rPr>
          <w:color w:val="0595BE"/>
        </w:rPr>
        <w:t xml:space="preserve"> lite </w:t>
      </w:r>
      <w:proofErr w:type="spellStart"/>
      <w:r>
        <w:rPr>
          <w:color w:val="0595BE"/>
        </w:rPr>
        <w:t>väl</w:t>
      </w:r>
      <w:proofErr w:type="spellEnd"/>
      <w:r>
        <w:rPr>
          <w:color w:val="0595BE"/>
        </w:rPr>
        <w:t xml:space="preserve"> </w:t>
      </w:r>
      <w:proofErr w:type="spellStart"/>
      <w:r>
        <w:rPr>
          <w:color w:val="0595BE"/>
        </w:rPr>
        <w:t>maffigt</w:t>
      </w:r>
      <w:proofErr w:type="spellEnd"/>
      <w:r>
        <w:rPr>
          <w:color w:val="0595BE"/>
        </w:rPr>
        <w:t xml:space="preserve"> </w:t>
      </w:r>
      <w:proofErr w:type="spellStart"/>
      <w:r>
        <w:rPr>
          <w:color w:val="0595BE"/>
        </w:rPr>
        <w:t>att</w:t>
      </w:r>
      <w:proofErr w:type="spellEnd"/>
      <w:r>
        <w:rPr>
          <w:color w:val="0595BE"/>
        </w:rPr>
        <w:t xml:space="preserve"> </w:t>
      </w:r>
      <w:proofErr w:type="spellStart"/>
      <w:r>
        <w:rPr>
          <w:color w:val="0595BE"/>
        </w:rPr>
        <w:t>skriva</w:t>
      </w:r>
      <w:proofErr w:type="spellEnd"/>
      <w:r>
        <w:rPr>
          <w:color w:val="0595BE"/>
        </w:rPr>
        <w:t xml:space="preserve"> </w:t>
      </w:r>
      <w:proofErr w:type="spellStart"/>
      <w:r>
        <w:rPr>
          <w:color w:val="0595BE"/>
        </w:rPr>
        <w:t>ut</w:t>
      </w:r>
      <w:proofErr w:type="spellEnd"/>
      <w:r>
        <w:rPr>
          <w:color w:val="0595BE"/>
        </w:rPr>
        <w:t xml:space="preserve"> </w:t>
      </w:r>
      <w:proofErr w:type="spellStart"/>
      <w:r>
        <w:rPr>
          <w:color w:val="0595BE"/>
        </w:rPr>
        <w:t>allt</w:t>
      </w:r>
      <w:proofErr w:type="spellEnd"/>
      <w:r>
        <w:rPr>
          <w:color w:val="0595BE"/>
        </w:rPr>
        <w:t xml:space="preserve"> </w:t>
      </w:r>
      <w:r>
        <w:rPr>
          <w:rFonts w:ascii="Apple Color Emoji" w:hAnsi="Apple Color Emoji" w:cs="Apple Color Emoji"/>
          <w:color w:val="0595BE"/>
        </w:rPr>
        <w:t>😉</w:t>
      </w:r>
    </w:p>
    <w:p w14:paraId="01E9627A" w14:textId="77777777" w:rsidR="007F47A6" w:rsidRPr="007F47A6" w:rsidRDefault="007F47A6" w:rsidP="007F47A6">
      <w:pPr>
        <w:pStyle w:val="NormalWeb"/>
        <w:rPr>
          <w:lang w:val="sv-SE"/>
        </w:rPr>
      </w:pPr>
      <w:r w:rsidRPr="007F47A6">
        <w:rPr>
          <w:color w:val="0595BE"/>
          <w:lang w:val="sv-SE"/>
        </w:rPr>
        <w:t>Blå text = Instruktioner eller hjälpande exempel. Den blå texten kan du radera när du läst.</w:t>
      </w:r>
    </w:p>
    <w:p w14:paraId="71738635" w14:textId="77777777" w:rsidR="007F47A6" w:rsidRPr="007F47A6" w:rsidRDefault="007F47A6" w:rsidP="007F47A6">
      <w:pPr>
        <w:pStyle w:val="NormalWeb"/>
        <w:rPr>
          <w:lang w:val="sv-SE"/>
        </w:rPr>
      </w:pPr>
      <w:r w:rsidRPr="007F47A6">
        <w:rPr>
          <w:color w:val="F5642A"/>
          <w:lang w:val="sv-SE"/>
        </w:rPr>
        <w:t>Röd text = Ibland skriven inom [klamrar] och alltså fält som ni ska fylla i själva.</w:t>
      </w:r>
    </w:p>
    <w:p w14:paraId="77F09FAE" w14:textId="77777777" w:rsidR="007F47A6" w:rsidRPr="007F47A6" w:rsidRDefault="007F47A6" w:rsidP="007F47A6">
      <w:pPr>
        <w:pStyle w:val="NormalWeb"/>
        <w:rPr>
          <w:lang w:val="sv-SE"/>
        </w:rPr>
      </w:pPr>
      <w:r w:rsidRPr="007F47A6">
        <w:rPr>
          <w:b/>
          <w:bCs/>
          <w:color w:val="000000"/>
          <w:u w:val="single"/>
          <w:lang w:val="sv-SE"/>
        </w:rPr>
        <w:t>Varför gör vi detta?</w:t>
      </w:r>
    </w:p>
    <w:p w14:paraId="652AD3B7" w14:textId="77777777" w:rsidR="007F47A6" w:rsidRPr="007F47A6" w:rsidRDefault="007F47A6" w:rsidP="007F47A6">
      <w:pPr>
        <w:pStyle w:val="NormalWeb"/>
        <w:rPr>
          <w:lang w:val="sv-SE"/>
        </w:rPr>
      </w:pPr>
      <w:r w:rsidRPr="007F47A6">
        <w:rPr>
          <w:color w:val="000000"/>
          <w:lang w:val="sv-SE"/>
        </w:rPr>
        <w:t xml:space="preserve">Vi vill att livet ska vara fullt av roliga, spännande och meningsfulla saker – som att skratta med kompisar, hitta på en egen teaterpjäs, sätta en 360 i </w:t>
      </w:r>
      <w:proofErr w:type="spellStart"/>
      <w:r w:rsidRPr="007F47A6">
        <w:rPr>
          <w:color w:val="000000"/>
          <w:lang w:val="sv-SE"/>
        </w:rPr>
        <w:t>skaterrampen</w:t>
      </w:r>
      <w:proofErr w:type="spellEnd"/>
      <w:r w:rsidRPr="007F47A6">
        <w:rPr>
          <w:color w:val="000000"/>
          <w:lang w:val="sv-SE"/>
        </w:rPr>
        <w:t xml:space="preserve">, bygga en kulbana som går genom hela huset, testa ett eget recept eller bli riktigt bra på något vi älskar (eller upptäcka vad det är!). </w:t>
      </w:r>
      <w:proofErr w:type="gramStart"/>
      <w:r w:rsidRPr="007F47A6">
        <w:rPr>
          <w:color w:val="000000"/>
          <w:lang w:val="sv-SE"/>
        </w:rPr>
        <w:t>Sånt</w:t>
      </w:r>
      <w:proofErr w:type="gramEnd"/>
      <w:r w:rsidRPr="007F47A6">
        <w:rPr>
          <w:color w:val="000000"/>
          <w:lang w:val="sv-SE"/>
        </w:rPr>
        <w:t xml:space="preserve"> som gör oss glada nu och hjälper oss att växa som människor.</w:t>
      </w:r>
    </w:p>
    <w:p w14:paraId="3708F6E9" w14:textId="77777777" w:rsidR="007F47A6" w:rsidRPr="007F47A6" w:rsidRDefault="007F47A6" w:rsidP="007F47A6">
      <w:pPr>
        <w:pStyle w:val="NormalWeb"/>
        <w:rPr>
          <w:lang w:val="sv-SE"/>
        </w:rPr>
      </w:pPr>
      <w:r w:rsidRPr="007F47A6">
        <w:rPr>
          <w:color w:val="000000"/>
          <w:lang w:val="sv-SE"/>
        </w:rPr>
        <w:t xml:space="preserve">Vi vill också ha tid att drömma stort – kanske bli låtskrivare eller konstnär, uppfinna något smart, bygga ett </w:t>
      </w:r>
      <w:proofErr w:type="spellStart"/>
      <w:r w:rsidRPr="007F47A6">
        <w:rPr>
          <w:color w:val="000000"/>
          <w:lang w:val="sv-SE"/>
        </w:rPr>
        <w:t>trädkojehotell</w:t>
      </w:r>
      <w:proofErr w:type="spellEnd"/>
      <w:r w:rsidRPr="007F47A6">
        <w:rPr>
          <w:color w:val="000000"/>
          <w:lang w:val="sv-SE"/>
        </w:rPr>
        <w:t xml:space="preserve"> eller rädda haven från plast. Och vet du? För att coola saker ska hända måste man ofta ha tänkt tanken först. Men om vi bara tittar på andras upplevelser, idéer och åsikter – då blir det mindre plats för våra egna.</w:t>
      </w:r>
    </w:p>
    <w:p w14:paraId="6DF523E8" w14:textId="77777777" w:rsidR="007F47A6" w:rsidRPr="007F47A6" w:rsidRDefault="007F47A6" w:rsidP="007F47A6">
      <w:pPr>
        <w:pStyle w:val="NormalWeb"/>
        <w:rPr>
          <w:lang w:val="sv-SE"/>
        </w:rPr>
      </w:pPr>
      <w:r w:rsidRPr="007F47A6">
        <w:rPr>
          <w:color w:val="000000"/>
          <w:lang w:val="sv-SE"/>
        </w:rPr>
        <w:t xml:space="preserve">Det finns massor av både användbara och roliga digitala spel och hjälpmedel – och de vill vi såklart kunna använda ibland. Men många av de skärmnöjen vi gillar ger extra mycket dopamin (ett ämne i kroppen som gör att något känns kul eller skönt). Och du vet vad som händer när något känns </w:t>
      </w:r>
      <w:proofErr w:type="spellStart"/>
      <w:r w:rsidRPr="007F47A6">
        <w:rPr>
          <w:color w:val="000000"/>
          <w:lang w:val="sv-SE"/>
        </w:rPr>
        <w:t>najs</w:t>
      </w:r>
      <w:proofErr w:type="spellEnd"/>
      <w:r w:rsidRPr="007F47A6">
        <w:rPr>
          <w:color w:val="000000"/>
          <w:lang w:val="sv-SE"/>
        </w:rPr>
        <w:t>? Ja, man vill bara ha mer!</w:t>
      </w:r>
    </w:p>
    <w:p w14:paraId="706F5E42" w14:textId="77777777" w:rsidR="007F47A6" w:rsidRPr="007F47A6" w:rsidRDefault="007F47A6" w:rsidP="007F47A6">
      <w:pPr>
        <w:pStyle w:val="NormalWeb"/>
        <w:rPr>
          <w:lang w:val="sv-SE"/>
        </w:rPr>
      </w:pPr>
      <w:r w:rsidRPr="007F47A6">
        <w:rPr>
          <w:color w:val="000000"/>
          <w:lang w:val="sv-SE"/>
        </w:rPr>
        <w:lastRenderedPageBreak/>
        <w:t>Det är lite som med godis – supergott, men inte något man mår bra av att äta hela tiden. Kroppen behöver också riktig mat. Och hjärnan behöver annat än bara skärm – den vill tänka, skapa, leka, röra på sig, vila och hänga med andra.</w:t>
      </w:r>
    </w:p>
    <w:p w14:paraId="7B80083A" w14:textId="77777777" w:rsidR="007F47A6" w:rsidRPr="007F47A6" w:rsidRDefault="007F47A6" w:rsidP="007F47A6">
      <w:pPr>
        <w:pStyle w:val="NormalWeb"/>
        <w:rPr>
          <w:lang w:val="sv-SE"/>
        </w:rPr>
      </w:pPr>
      <w:r w:rsidRPr="007F47A6">
        <w:rPr>
          <w:color w:val="000000"/>
          <w:lang w:val="sv-SE"/>
        </w:rPr>
        <w:t>Därför gör vi den här överenskommelsen tillsammans – barn och vuxna. För att hitta en bra balans där skärmar är en del av livet, men inte något som tar över. Vi kommer att prata om det här ibland, ändra om vi behöver, och hjälpas åt. För det är så man gör när man vill att något ska funka på riktigt – tillsammans.</w:t>
      </w:r>
    </w:p>
    <w:p w14:paraId="79C89BD1" w14:textId="77777777" w:rsidR="007F47A6" w:rsidRPr="007F47A6" w:rsidRDefault="007F47A6" w:rsidP="007F47A6">
      <w:pPr>
        <w:pStyle w:val="NormalWeb"/>
        <w:rPr>
          <w:lang w:val="sv-SE"/>
        </w:rPr>
      </w:pPr>
      <w:r w:rsidRPr="007F47A6">
        <w:rPr>
          <w:b/>
          <w:bCs/>
          <w:color w:val="000000"/>
          <w:sz w:val="28"/>
          <w:szCs w:val="28"/>
          <w:u w:val="single"/>
          <w:lang w:val="sv-SE"/>
        </w:rPr>
        <w:t xml:space="preserve">Mellan: </w:t>
      </w:r>
      <w:r w:rsidRPr="007F47A6">
        <w:rPr>
          <w:lang w:val="sv-SE"/>
        </w:rPr>
        <w:br/>
      </w:r>
      <w:r w:rsidRPr="007F47A6">
        <w:rPr>
          <w:lang w:val="sv-SE"/>
        </w:rPr>
        <w:br/>
      </w:r>
      <w:r w:rsidRPr="007F47A6">
        <w:rPr>
          <w:color w:val="E65254"/>
          <w:sz w:val="28"/>
          <w:szCs w:val="28"/>
          <w:lang w:val="sv-SE"/>
        </w:rPr>
        <w:t>[Förälder 1: Namn + efternamn]</w:t>
      </w:r>
      <w:r w:rsidRPr="007F47A6">
        <w:rPr>
          <w:lang w:val="sv-SE"/>
        </w:rPr>
        <w:br/>
      </w:r>
      <w:r w:rsidRPr="007F47A6">
        <w:rPr>
          <w:lang w:val="sv-SE"/>
        </w:rPr>
        <w:br/>
      </w:r>
      <w:r w:rsidRPr="007F47A6">
        <w:rPr>
          <w:color w:val="E65254"/>
          <w:sz w:val="28"/>
          <w:szCs w:val="28"/>
          <w:lang w:val="sv-SE"/>
        </w:rPr>
        <w:t>[Förälder 2: Namn + efternamn]</w:t>
      </w:r>
      <w:r w:rsidRPr="007F47A6">
        <w:rPr>
          <w:lang w:val="sv-SE"/>
        </w:rPr>
        <w:br/>
      </w:r>
      <w:r w:rsidRPr="007F47A6">
        <w:rPr>
          <w:lang w:val="sv-SE"/>
        </w:rPr>
        <w:br/>
      </w:r>
      <w:r w:rsidRPr="007F47A6">
        <w:rPr>
          <w:color w:val="E65254"/>
          <w:sz w:val="28"/>
          <w:szCs w:val="28"/>
          <w:lang w:val="sv-SE"/>
        </w:rPr>
        <w:t>[Barnets namn + efternamn]</w:t>
      </w:r>
    </w:p>
    <w:p w14:paraId="200E9FC8" w14:textId="77777777" w:rsidR="007F47A6" w:rsidRPr="007F47A6" w:rsidRDefault="007F47A6" w:rsidP="007F47A6">
      <w:pPr>
        <w:pStyle w:val="NormalWeb"/>
        <w:rPr>
          <w:lang w:val="sv-SE"/>
        </w:rPr>
      </w:pPr>
      <w:r w:rsidRPr="007F47A6">
        <w:rPr>
          <w:color w:val="000000"/>
          <w:sz w:val="36"/>
          <w:szCs w:val="36"/>
          <w:lang w:val="sv-SE"/>
        </w:rPr>
        <w:t>§0. SYFTET MED SMARTPHONE</w:t>
      </w:r>
    </w:p>
    <w:p w14:paraId="6C148310" w14:textId="77777777" w:rsidR="007F47A6" w:rsidRPr="007F47A6" w:rsidRDefault="007F47A6" w:rsidP="007F47A6">
      <w:pPr>
        <w:pStyle w:val="NormalWeb"/>
        <w:rPr>
          <w:lang w:val="sv-SE"/>
        </w:rPr>
      </w:pPr>
      <w:r w:rsidRPr="007F47A6">
        <w:rPr>
          <w:i/>
          <w:iCs/>
          <w:color w:val="151CBD"/>
          <w:sz w:val="20"/>
          <w:szCs w:val="20"/>
          <w:lang w:val="sv-SE"/>
        </w:rPr>
        <w:t xml:space="preserve">Om ni överväger att ge barnet en egen smartphone eller tillgång till att använda en smartphone för vissa tillfällen (eller redan gjort det) kan det vara bra att först och främst tydliggöra det bakomliggande syftet. Ställ er själva frågan vad det är ni försöker lösa med denna smartphone? Går det att lösa på annat sätt? Oftast går det. Se Föräldrastöd på vår hemsida för inspiration! </w:t>
      </w:r>
      <w:r w:rsidRPr="007F47A6">
        <w:rPr>
          <w:color w:val="E65254"/>
          <w:lang w:val="sv-SE"/>
        </w:rPr>
        <w:t>[Barnets namn]</w:t>
      </w:r>
      <w:r w:rsidRPr="007F47A6">
        <w:rPr>
          <w:color w:val="000000"/>
          <w:lang w:val="sv-SE"/>
        </w:rPr>
        <w:t xml:space="preserve"> har fått en smartphone främst för att: </w:t>
      </w:r>
      <w:r w:rsidRPr="007F47A6">
        <w:rPr>
          <w:color w:val="E65254"/>
          <w:lang w:val="sv-SE"/>
        </w:rPr>
        <w:t>[Vi ska kunna låta henne/honom gå till skolan själv]</w:t>
      </w:r>
    </w:p>
    <w:p w14:paraId="69F4DA9F" w14:textId="77777777" w:rsidR="007F47A6" w:rsidRPr="007F47A6" w:rsidRDefault="007F47A6" w:rsidP="007F47A6">
      <w:pPr>
        <w:pStyle w:val="NormalWeb"/>
        <w:rPr>
          <w:lang w:val="sv-SE"/>
        </w:rPr>
      </w:pPr>
      <w:r w:rsidRPr="007F47A6">
        <w:rPr>
          <w:color w:val="E65254"/>
          <w:lang w:val="sv-SE"/>
        </w:rPr>
        <w:t>[Vi ska kunna få tag på varandra]</w:t>
      </w:r>
    </w:p>
    <w:p w14:paraId="7173EF7C" w14:textId="77777777" w:rsidR="007F47A6" w:rsidRPr="007F47A6" w:rsidRDefault="007F47A6" w:rsidP="007F47A6">
      <w:pPr>
        <w:pStyle w:val="NormalWeb"/>
        <w:rPr>
          <w:lang w:val="sv-SE"/>
        </w:rPr>
      </w:pPr>
      <w:r w:rsidRPr="007F47A6">
        <w:rPr>
          <w:color w:val="E65254"/>
          <w:lang w:val="sv-SE"/>
        </w:rPr>
        <w:t>[För att vi vill kunna se var hon/han är någonstans (GPS)]</w:t>
      </w:r>
    </w:p>
    <w:p w14:paraId="07B74D34" w14:textId="77777777" w:rsidR="007F47A6" w:rsidRPr="007F47A6" w:rsidRDefault="007F47A6" w:rsidP="007F47A6">
      <w:pPr>
        <w:pStyle w:val="NormalWeb"/>
        <w:rPr>
          <w:lang w:val="sv-SE"/>
        </w:rPr>
      </w:pPr>
      <w:r w:rsidRPr="007F47A6">
        <w:rPr>
          <w:color w:val="E65254"/>
          <w:lang w:val="sv-SE"/>
        </w:rPr>
        <w:t>[För att han/hon ska kunna bestämma träff med kompisar]</w:t>
      </w:r>
    </w:p>
    <w:p w14:paraId="1E197F9C" w14:textId="77777777" w:rsidR="007F47A6" w:rsidRPr="007F47A6" w:rsidRDefault="007F47A6" w:rsidP="007F47A6">
      <w:pPr>
        <w:pStyle w:val="NormalWeb"/>
        <w:rPr>
          <w:lang w:val="sv-SE"/>
        </w:rPr>
      </w:pPr>
      <w:r w:rsidRPr="007F47A6">
        <w:rPr>
          <w:color w:val="000000"/>
          <w:lang w:val="sv-SE"/>
        </w:rPr>
        <w:t xml:space="preserve">Det är viktigt att komma ihåg detta. Mobilen är alltså </w:t>
      </w:r>
      <w:proofErr w:type="gramStart"/>
      <w:r w:rsidRPr="007F47A6">
        <w:rPr>
          <w:color w:val="000000"/>
          <w:lang w:val="sv-SE"/>
        </w:rPr>
        <w:t>framförallt</w:t>
      </w:r>
      <w:proofErr w:type="gramEnd"/>
      <w:r w:rsidRPr="007F47A6">
        <w:rPr>
          <w:color w:val="000000"/>
          <w:lang w:val="sv-SE"/>
        </w:rPr>
        <w:t xml:space="preserve"> ett hjälpmedel för ska kunna få tag i varandra, inte en leksak. För att också kunna använda den för en del roliga saker också, behöver vi gå igenom ett par saker tillsammans.</w:t>
      </w:r>
    </w:p>
    <w:p w14:paraId="53415498" w14:textId="77777777" w:rsidR="007F47A6" w:rsidRPr="007F47A6" w:rsidRDefault="007F47A6" w:rsidP="007F47A6">
      <w:pPr>
        <w:pStyle w:val="NormalWeb"/>
        <w:rPr>
          <w:lang w:val="sv-SE"/>
        </w:rPr>
      </w:pPr>
      <w:r w:rsidRPr="007F47A6">
        <w:rPr>
          <w:b/>
          <w:bCs/>
          <w:color w:val="000000"/>
          <w:sz w:val="32"/>
          <w:szCs w:val="32"/>
          <w:u w:val="single"/>
          <w:lang w:val="sv-SE"/>
        </w:rPr>
        <w:t>§</w:t>
      </w:r>
      <w:r w:rsidRPr="007F47A6">
        <w:rPr>
          <w:b/>
          <w:bCs/>
          <w:color w:val="000000"/>
          <w:sz w:val="32"/>
          <w:szCs w:val="32"/>
          <w:lang w:val="sv-SE"/>
        </w:rPr>
        <w:t>1. INNEHÅLL</w:t>
      </w:r>
    </w:p>
    <w:p w14:paraId="0C572BA8" w14:textId="77777777" w:rsidR="007F47A6" w:rsidRPr="007F47A6" w:rsidRDefault="007F47A6" w:rsidP="007F47A6">
      <w:pPr>
        <w:pStyle w:val="NormalWeb"/>
        <w:rPr>
          <w:lang w:val="sv-SE"/>
        </w:rPr>
      </w:pPr>
      <w:r w:rsidRPr="007F47A6">
        <w:rPr>
          <w:b/>
          <w:bCs/>
          <w:color w:val="000000"/>
          <w:lang w:val="sv-SE"/>
        </w:rPr>
        <w:t xml:space="preserve">1.1 Vad får jag titta på eller spela? </w:t>
      </w:r>
      <w:r w:rsidRPr="007F47A6">
        <w:rPr>
          <w:lang w:val="sv-SE"/>
        </w:rPr>
        <w:br/>
      </w:r>
      <w:r w:rsidRPr="007F47A6">
        <w:rPr>
          <w:color w:val="000000"/>
          <w:sz w:val="22"/>
          <w:szCs w:val="22"/>
          <w:lang w:val="sv-SE"/>
        </w:rPr>
        <w:t>Här listar vi vad som är okej att använda. Det är innehåll vi tycker är roligt, lärorikt eller tryggt. Det är inte alltid vi kommer tycka lika – men listan hjälper oss att ha koll och prata om det.</w:t>
      </w:r>
    </w:p>
    <w:p w14:paraId="073276BF" w14:textId="77777777" w:rsidR="007F47A6" w:rsidRPr="007F47A6" w:rsidRDefault="007F47A6" w:rsidP="007F47A6">
      <w:pPr>
        <w:pStyle w:val="NormalWeb"/>
        <w:rPr>
          <w:lang w:val="sv-SE"/>
        </w:rPr>
      </w:pPr>
      <w:r w:rsidRPr="007F47A6">
        <w:rPr>
          <w:b/>
          <w:bCs/>
          <w:color w:val="000000"/>
          <w:sz w:val="22"/>
          <w:szCs w:val="22"/>
          <w:lang w:val="sv-SE"/>
        </w:rPr>
        <w:t>VANLIG SKÄRM</w:t>
      </w:r>
    </w:p>
    <w:p w14:paraId="36021F08" w14:textId="77777777" w:rsidR="007F47A6" w:rsidRPr="007F47A6" w:rsidRDefault="007F47A6" w:rsidP="007F47A6">
      <w:pPr>
        <w:pStyle w:val="NormalWeb"/>
        <w:rPr>
          <w:lang w:val="sv-SE"/>
        </w:rPr>
      </w:pPr>
      <w:r w:rsidRPr="007F47A6">
        <w:rPr>
          <w:i/>
          <w:iCs/>
          <w:color w:val="151CBD"/>
          <w:sz w:val="18"/>
          <w:szCs w:val="18"/>
          <w:lang w:val="sv-SE"/>
        </w:rPr>
        <w:t>Detta är saker som ni som förälder kan välja att sätta en annan mer generös tidsgräns för. Det gör ni i nästa steg. Nedan listar ni kategorier eller specifika appar och tjänster.</w:t>
      </w:r>
    </w:p>
    <w:p w14:paraId="0A6D3EBD" w14:textId="77777777" w:rsidR="007F47A6" w:rsidRPr="007F47A6" w:rsidRDefault="007F47A6" w:rsidP="007F47A6">
      <w:pPr>
        <w:pStyle w:val="NormalWeb"/>
        <w:rPr>
          <w:lang w:val="sv-SE"/>
        </w:rPr>
      </w:pPr>
      <w:r w:rsidRPr="007F47A6">
        <w:rPr>
          <w:color w:val="E65254"/>
          <w:sz w:val="22"/>
          <w:szCs w:val="22"/>
          <w:lang w:val="sv-SE"/>
        </w:rPr>
        <w:lastRenderedPageBreak/>
        <w:t>[Skolarbete]</w:t>
      </w:r>
    </w:p>
    <w:p w14:paraId="1C0CA16B" w14:textId="77777777" w:rsidR="007F47A6" w:rsidRPr="007F47A6" w:rsidRDefault="007F47A6" w:rsidP="007F47A6">
      <w:pPr>
        <w:pStyle w:val="NormalWeb"/>
        <w:rPr>
          <w:lang w:val="sv-SE"/>
        </w:rPr>
      </w:pPr>
      <w:r w:rsidRPr="007F47A6">
        <w:rPr>
          <w:color w:val="E65254"/>
          <w:sz w:val="22"/>
          <w:szCs w:val="22"/>
          <w:lang w:val="sv-SE"/>
        </w:rPr>
        <w:t>[Lyssna på ljudböcker och musik]</w:t>
      </w:r>
    </w:p>
    <w:p w14:paraId="2B9947A9" w14:textId="77777777" w:rsidR="007F47A6" w:rsidRPr="007F47A6" w:rsidRDefault="007F47A6" w:rsidP="007F47A6">
      <w:pPr>
        <w:pStyle w:val="NormalWeb"/>
        <w:rPr>
          <w:lang w:val="sv-SE"/>
        </w:rPr>
      </w:pPr>
      <w:r w:rsidRPr="007F47A6">
        <w:rPr>
          <w:color w:val="E65254"/>
          <w:sz w:val="22"/>
          <w:szCs w:val="22"/>
          <w:lang w:val="sv-SE"/>
        </w:rPr>
        <w:t>[Skapa musik, teckningar, berättelser]</w:t>
      </w:r>
    </w:p>
    <w:p w14:paraId="325EE44E" w14:textId="77777777" w:rsidR="007F47A6" w:rsidRPr="007F47A6" w:rsidRDefault="007F47A6" w:rsidP="007F47A6">
      <w:pPr>
        <w:pStyle w:val="NormalWeb"/>
        <w:rPr>
          <w:lang w:val="sv-SE"/>
        </w:rPr>
      </w:pPr>
      <w:r w:rsidRPr="007F47A6">
        <w:rPr>
          <w:color w:val="E65254"/>
          <w:sz w:val="22"/>
          <w:szCs w:val="22"/>
          <w:lang w:val="sv-SE"/>
        </w:rPr>
        <w:t>[Film vi ser tillsammans]</w:t>
      </w:r>
    </w:p>
    <w:p w14:paraId="7D6949DE" w14:textId="77777777" w:rsidR="007F47A6" w:rsidRPr="007F47A6" w:rsidRDefault="007F47A6" w:rsidP="007F47A6">
      <w:pPr>
        <w:pStyle w:val="NormalWeb"/>
        <w:rPr>
          <w:lang w:val="sv-SE"/>
        </w:rPr>
      </w:pPr>
      <w:r w:rsidRPr="007F47A6">
        <w:rPr>
          <w:color w:val="E65254"/>
          <w:sz w:val="22"/>
          <w:szCs w:val="22"/>
          <w:lang w:val="sv-SE"/>
        </w:rPr>
        <w:t xml:space="preserve">[Kolla upp fakta på Google, </w:t>
      </w:r>
      <w:proofErr w:type="spellStart"/>
      <w:proofErr w:type="gramStart"/>
      <w:r w:rsidRPr="007F47A6">
        <w:rPr>
          <w:color w:val="E65254"/>
          <w:sz w:val="22"/>
          <w:szCs w:val="22"/>
          <w:lang w:val="sv-SE"/>
        </w:rPr>
        <w:t>Wikipedia</w:t>
      </w:r>
      <w:proofErr w:type="spellEnd"/>
      <w:r w:rsidRPr="007F47A6">
        <w:rPr>
          <w:color w:val="E65254"/>
          <w:sz w:val="22"/>
          <w:szCs w:val="22"/>
          <w:lang w:val="sv-SE"/>
        </w:rPr>
        <w:t>]*</w:t>
      </w:r>
      <w:proofErr w:type="gramEnd"/>
    </w:p>
    <w:p w14:paraId="4B43B911" w14:textId="77777777" w:rsidR="007F47A6" w:rsidRPr="007F47A6" w:rsidRDefault="007F47A6" w:rsidP="007F47A6">
      <w:pPr>
        <w:pStyle w:val="NormalWeb"/>
        <w:rPr>
          <w:lang w:val="sv-SE"/>
        </w:rPr>
      </w:pPr>
      <w:r w:rsidRPr="007F47A6">
        <w:rPr>
          <w:i/>
          <w:iCs/>
          <w:color w:val="151CBD"/>
          <w:sz w:val="18"/>
          <w:szCs w:val="18"/>
          <w:lang w:val="sv-SE"/>
        </w:rPr>
        <w:t>*Kom ihåg att ställa in barnskydd på barnets enhet för att minska risken för olämpligt innehåll vid användning av sökmotorer och dyl. På vår hemsida under Föräldrastöd finns instruktioner hur du sätter upp barnskydd barnets enhet på 3 min.</w:t>
      </w:r>
    </w:p>
    <w:p w14:paraId="001F9EEA" w14:textId="77777777" w:rsidR="007F47A6" w:rsidRPr="007F47A6" w:rsidRDefault="007F47A6" w:rsidP="007F47A6">
      <w:pPr>
        <w:pStyle w:val="NormalWeb"/>
        <w:rPr>
          <w:lang w:val="sv-SE"/>
        </w:rPr>
      </w:pPr>
      <w:r w:rsidRPr="007F47A6">
        <w:rPr>
          <w:b/>
          <w:bCs/>
          <w:color w:val="000000"/>
          <w:sz w:val="22"/>
          <w:szCs w:val="22"/>
          <w:lang w:val="sv-SE"/>
        </w:rPr>
        <w:t>NÖJESSKÄRM</w:t>
      </w:r>
    </w:p>
    <w:p w14:paraId="58203366" w14:textId="77777777" w:rsidR="007F47A6" w:rsidRPr="007F47A6" w:rsidRDefault="007F47A6" w:rsidP="007F47A6">
      <w:pPr>
        <w:pStyle w:val="NormalWeb"/>
        <w:rPr>
          <w:lang w:val="sv-SE"/>
        </w:rPr>
      </w:pPr>
      <w:r w:rsidRPr="007F47A6">
        <w:rPr>
          <w:i/>
          <w:iCs/>
          <w:color w:val="151CBD"/>
          <w:sz w:val="18"/>
          <w:szCs w:val="18"/>
          <w:lang w:val="sv-SE"/>
        </w:rPr>
        <w:t>För denna kategori för det finnas tydliga gränser. (Nästa paragraf) Ni kan lista kategorier eller specifika appar och tjänster.</w:t>
      </w:r>
    </w:p>
    <w:p w14:paraId="6660B954" w14:textId="77777777" w:rsidR="007F47A6" w:rsidRPr="007F47A6" w:rsidRDefault="007F47A6" w:rsidP="007F47A6">
      <w:pPr>
        <w:pStyle w:val="NormalWeb"/>
        <w:rPr>
          <w:lang w:val="sv-SE"/>
        </w:rPr>
      </w:pPr>
      <w:r w:rsidRPr="007F47A6">
        <w:rPr>
          <w:color w:val="000000"/>
          <w:sz w:val="22"/>
          <w:szCs w:val="22"/>
          <w:lang w:val="sv-SE"/>
        </w:rPr>
        <w:t>På våra enheter hemma:</w:t>
      </w:r>
    </w:p>
    <w:p w14:paraId="27B2BB9C" w14:textId="77777777" w:rsidR="007F47A6" w:rsidRPr="007F47A6" w:rsidRDefault="007F47A6" w:rsidP="007F47A6">
      <w:pPr>
        <w:pStyle w:val="NormalWeb"/>
        <w:rPr>
          <w:lang w:val="sv-SE"/>
        </w:rPr>
      </w:pPr>
      <w:r w:rsidRPr="007F47A6">
        <w:rPr>
          <w:color w:val="E65254"/>
          <w:sz w:val="22"/>
          <w:szCs w:val="22"/>
          <w:lang w:val="sv-SE"/>
        </w:rPr>
        <w:t xml:space="preserve">[Alla streamingtjänster vi har hemma] </w:t>
      </w:r>
      <w:r w:rsidRPr="007F47A6">
        <w:rPr>
          <w:i/>
          <w:iCs/>
          <w:color w:val="151CBD"/>
          <w:sz w:val="18"/>
          <w:szCs w:val="18"/>
          <w:lang w:val="sv-SE"/>
        </w:rPr>
        <w:t>alt specificera:</w:t>
      </w:r>
      <w:r w:rsidRPr="007F47A6">
        <w:rPr>
          <w:color w:val="E65254"/>
          <w:sz w:val="18"/>
          <w:szCs w:val="18"/>
          <w:lang w:val="sv-SE"/>
        </w:rPr>
        <w:t xml:space="preserve"> </w:t>
      </w:r>
      <w:r w:rsidRPr="007F47A6">
        <w:rPr>
          <w:color w:val="E65254"/>
          <w:sz w:val="22"/>
          <w:szCs w:val="22"/>
          <w:lang w:val="sv-SE"/>
        </w:rPr>
        <w:t xml:space="preserve">[SVT Play, </w:t>
      </w:r>
      <w:proofErr w:type="spellStart"/>
      <w:r w:rsidRPr="007F47A6">
        <w:rPr>
          <w:color w:val="E65254"/>
          <w:sz w:val="22"/>
          <w:szCs w:val="22"/>
          <w:lang w:val="sv-SE"/>
        </w:rPr>
        <w:t>Netflix</w:t>
      </w:r>
      <w:proofErr w:type="spellEnd"/>
      <w:r w:rsidRPr="007F47A6">
        <w:rPr>
          <w:color w:val="E65254"/>
          <w:sz w:val="22"/>
          <w:szCs w:val="22"/>
          <w:lang w:val="sv-SE"/>
        </w:rPr>
        <w:t>, Disney</w:t>
      </w:r>
      <w:proofErr w:type="gramStart"/>
      <w:r w:rsidRPr="007F47A6">
        <w:rPr>
          <w:color w:val="E65254"/>
          <w:sz w:val="22"/>
          <w:szCs w:val="22"/>
          <w:lang w:val="sv-SE"/>
        </w:rPr>
        <w:t>+....</w:t>
      </w:r>
      <w:proofErr w:type="gramEnd"/>
      <w:r w:rsidRPr="007F47A6">
        <w:rPr>
          <w:color w:val="E65254"/>
          <w:sz w:val="22"/>
          <w:szCs w:val="22"/>
          <w:lang w:val="sv-SE"/>
        </w:rPr>
        <w:t>]</w:t>
      </w:r>
    </w:p>
    <w:p w14:paraId="0ED41F53" w14:textId="77777777" w:rsidR="007F47A6" w:rsidRPr="007F47A6" w:rsidRDefault="007F47A6" w:rsidP="007F47A6">
      <w:pPr>
        <w:pStyle w:val="NormalWeb"/>
        <w:rPr>
          <w:lang w:val="sv-SE"/>
        </w:rPr>
      </w:pPr>
      <w:r w:rsidRPr="007F47A6">
        <w:rPr>
          <w:color w:val="E65254"/>
          <w:sz w:val="22"/>
          <w:szCs w:val="22"/>
          <w:lang w:val="sv-SE"/>
        </w:rPr>
        <w:t xml:space="preserve">[Alla Nintendo Switch-spel vi har hemma] </w:t>
      </w:r>
      <w:r w:rsidRPr="007F47A6">
        <w:rPr>
          <w:i/>
          <w:iCs/>
          <w:color w:val="151CBD"/>
          <w:sz w:val="18"/>
          <w:szCs w:val="18"/>
          <w:lang w:val="sv-SE"/>
        </w:rPr>
        <w:t>alt specificera:</w:t>
      </w:r>
      <w:r w:rsidRPr="007F47A6">
        <w:rPr>
          <w:i/>
          <w:iCs/>
          <w:color w:val="E65254"/>
          <w:sz w:val="22"/>
          <w:szCs w:val="22"/>
          <w:lang w:val="sv-SE"/>
        </w:rPr>
        <w:t xml:space="preserve"> </w:t>
      </w:r>
      <w:r w:rsidRPr="007F47A6">
        <w:rPr>
          <w:color w:val="E65254"/>
          <w:sz w:val="22"/>
          <w:szCs w:val="22"/>
          <w:lang w:val="sv-SE"/>
        </w:rPr>
        <w:t>[Spel A, Spel B, ...]</w:t>
      </w:r>
    </w:p>
    <w:p w14:paraId="7AC269D9" w14:textId="77777777" w:rsidR="007F47A6" w:rsidRPr="007F47A6" w:rsidRDefault="007F47A6" w:rsidP="007F47A6">
      <w:pPr>
        <w:pStyle w:val="NormalWeb"/>
        <w:rPr>
          <w:lang w:val="sv-SE"/>
        </w:rPr>
      </w:pPr>
      <w:r w:rsidRPr="007F47A6">
        <w:rPr>
          <w:color w:val="E65254"/>
          <w:sz w:val="22"/>
          <w:szCs w:val="22"/>
          <w:lang w:val="sv-SE"/>
        </w:rPr>
        <w:t xml:space="preserve">[Alla appar vi laddat ner till plattan] </w:t>
      </w:r>
      <w:r w:rsidRPr="007F47A6">
        <w:rPr>
          <w:i/>
          <w:iCs/>
          <w:color w:val="151CBD"/>
          <w:sz w:val="18"/>
          <w:szCs w:val="18"/>
          <w:lang w:val="sv-SE"/>
        </w:rPr>
        <w:t>alt specificera:</w:t>
      </w:r>
      <w:r w:rsidRPr="007F47A6">
        <w:rPr>
          <w:color w:val="E65254"/>
          <w:sz w:val="22"/>
          <w:szCs w:val="22"/>
          <w:lang w:val="sv-SE"/>
        </w:rPr>
        <w:t xml:space="preserve"> [</w:t>
      </w:r>
      <w:proofErr w:type="spellStart"/>
      <w:r w:rsidRPr="007F47A6">
        <w:rPr>
          <w:color w:val="E65254"/>
          <w:sz w:val="22"/>
          <w:szCs w:val="22"/>
          <w:lang w:val="sv-SE"/>
        </w:rPr>
        <w:t>App</w:t>
      </w:r>
      <w:proofErr w:type="spellEnd"/>
      <w:r w:rsidRPr="007F47A6">
        <w:rPr>
          <w:color w:val="E65254"/>
          <w:sz w:val="22"/>
          <w:szCs w:val="22"/>
          <w:lang w:val="sv-SE"/>
        </w:rPr>
        <w:t xml:space="preserve"> A, </w:t>
      </w:r>
      <w:proofErr w:type="spellStart"/>
      <w:r w:rsidRPr="007F47A6">
        <w:rPr>
          <w:color w:val="E65254"/>
          <w:sz w:val="22"/>
          <w:szCs w:val="22"/>
          <w:lang w:val="sv-SE"/>
        </w:rPr>
        <w:t>App</w:t>
      </w:r>
      <w:proofErr w:type="spellEnd"/>
      <w:r w:rsidRPr="007F47A6">
        <w:rPr>
          <w:color w:val="E65254"/>
          <w:sz w:val="22"/>
          <w:szCs w:val="22"/>
          <w:lang w:val="sv-SE"/>
        </w:rPr>
        <w:t xml:space="preserve"> B, </w:t>
      </w:r>
      <w:proofErr w:type="spellStart"/>
      <w:r w:rsidRPr="007F47A6">
        <w:rPr>
          <w:color w:val="E65254"/>
          <w:sz w:val="22"/>
          <w:szCs w:val="22"/>
          <w:lang w:val="sv-SE"/>
        </w:rPr>
        <w:t>App</w:t>
      </w:r>
      <w:proofErr w:type="spellEnd"/>
      <w:r w:rsidRPr="007F47A6">
        <w:rPr>
          <w:color w:val="E65254"/>
          <w:sz w:val="22"/>
          <w:szCs w:val="22"/>
          <w:lang w:val="sv-SE"/>
        </w:rPr>
        <w:t xml:space="preserve"> </w:t>
      </w:r>
      <w:proofErr w:type="gramStart"/>
      <w:r w:rsidRPr="007F47A6">
        <w:rPr>
          <w:color w:val="E65254"/>
          <w:sz w:val="22"/>
          <w:szCs w:val="22"/>
          <w:lang w:val="sv-SE"/>
        </w:rPr>
        <w:t>C...</w:t>
      </w:r>
      <w:proofErr w:type="gramEnd"/>
      <w:r w:rsidRPr="007F47A6">
        <w:rPr>
          <w:color w:val="E65254"/>
          <w:sz w:val="22"/>
          <w:szCs w:val="22"/>
          <w:lang w:val="sv-SE"/>
        </w:rPr>
        <w:t>]</w:t>
      </w:r>
    </w:p>
    <w:p w14:paraId="0F639A9A" w14:textId="77777777" w:rsidR="007F47A6" w:rsidRPr="007F47A6" w:rsidRDefault="007F47A6" w:rsidP="007F47A6">
      <w:pPr>
        <w:pStyle w:val="NormalWeb"/>
        <w:rPr>
          <w:lang w:val="sv-SE"/>
        </w:rPr>
      </w:pPr>
      <w:r w:rsidRPr="007F47A6">
        <w:rPr>
          <w:color w:val="000000"/>
          <w:sz w:val="22"/>
          <w:szCs w:val="22"/>
          <w:lang w:val="sv-SE"/>
        </w:rPr>
        <w:t>Spel, tjänster eller appar (som vi inte har) men som är tillåtna hos andra:</w:t>
      </w:r>
    </w:p>
    <w:p w14:paraId="7B2EC7A7" w14:textId="77777777" w:rsidR="007F47A6" w:rsidRPr="007F47A6" w:rsidRDefault="007F47A6" w:rsidP="007F47A6">
      <w:pPr>
        <w:pStyle w:val="NormalWeb"/>
        <w:rPr>
          <w:lang w:val="sv-SE"/>
        </w:rPr>
      </w:pPr>
      <w:r w:rsidRPr="007F47A6">
        <w:rPr>
          <w:color w:val="E65254"/>
          <w:sz w:val="22"/>
          <w:szCs w:val="22"/>
          <w:lang w:val="sv-SE"/>
        </w:rPr>
        <w:t>[Namn på tjänst]</w:t>
      </w:r>
    </w:p>
    <w:p w14:paraId="4CAE5D55" w14:textId="77777777" w:rsidR="007F47A6" w:rsidRPr="007F47A6" w:rsidRDefault="007F47A6" w:rsidP="007F47A6">
      <w:pPr>
        <w:pStyle w:val="NormalWeb"/>
        <w:rPr>
          <w:lang w:val="sv-SE"/>
        </w:rPr>
      </w:pPr>
      <w:r w:rsidRPr="007F47A6">
        <w:rPr>
          <w:b/>
          <w:bCs/>
          <w:color w:val="000000"/>
          <w:lang w:val="sv-SE"/>
        </w:rPr>
        <w:t xml:space="preserve">1.2 Inga sociala medier under grundskoletiden </w:t>
      </w:r>
      <w:r w:rsidRPr="007F47A6">
        <w:rPr>
          <w:i/>
          <w:iCs/>
          <w:color w:val="151CBD"/>
          <w:sz w:val="18"/>
          <w:szCs w:val="18"/>
          <w:lang w:val="sv-SE"/>
        </w:rPr>
        <w:t xml:space="preserve">Justera ålder efter vad ni anser i er familj. Många forskare, psykologer och barnrättsorganisationer stödjer att skjuta upp barns användning av sociala medier till 16 års ålder eller senare, då (1) barns impulskontroll, självreglering och förmåga att tolka sociala signaler utvecklas gradvis och är inte fullt mogna förrän i sena tonåren och då sociala medier bygger på belöningssystem (likes, notifikationer) som kan överaktivera dopaminsystemet i hjärnan som i sin tur kan förstärka beroendetendenser och stress. </w:t>
      </w:r>
      <w:r w:rsidRPr="007F47A6">
        <w:rPr>
          <w:color w:val="000000"/>
          <w:sz w:val="22"/>
          <w:szCs w:val="22"/>
          <w:lang w:val="sv-SE"/>
        </w:rPr>
        <w:t>Vi har gemensamt bestämt att sociala medier inte ska användas innan</w:t>
      </w:r>
      <w:r w:rsidRPr="007F47A6">
        <w:rPr>
          <w:color w:val="E65254"/>
          <w:sz w:val="22"/>
          <w:szCs w:val="22"/>
          <w:lang w:val="sv-SE"/>
        </w:rPr>
        <w:t xml:space="preserve"> [fyll i ålder]</w:t>
      </w:r>
      <w:r w:rsidRPr="007F47A6">
        <w:rPr>
          <w:color w:val="151CBD"/>
          <w:sz w:val="22"/>
          <w:szCs w:val="22"/>
          <w:lang w:val="sv-SE"/>
        </w:rPr>
        <w:t xml:space="preserve">. </w:t>
      </w:r>
      <w:r w:rsidRPr="007F47A6">
        <w:rPr>
          <w:color w:val="19172F"/>
          <w:sz w:val="22"/>
          <w:szCs w:val="22"/>
          <w:lang w:val="sv-SE"/>
        </w:rPr>
        <w:t>Det gäller både egen användning och när man är med vänner eller äldre syskon.</w:t>
      </w:r>
    </w:p>
    <w:p w14:paraId="583F75E5" w14:textId="77777777" w:rsidR="007F47A6" w:rsidRPr="007F47A6" w:rsidRDefault="007F47A6" w:rsidP="007F47A6">
      <w:pPr>
        <w:pStyle w:val="NormalWeb"/>
        <w:rPr>
          <w:lang w:val="sv-SE"/>
        </w:rPr>
      </w:pPr>
      <w:r w:rsidRPr="007F47A6">
        <w:rPr>
          <w:color w:val="19172F"/>
          <w:sz w:val="22"/>
          <w:szCs w:val="22"/>
          <w:lang w:val="sv-SE"/>
        </w:rPr>
        <w:t xml:space="preserve">Innan det blir dags kommer vi att öva tillsammans – för att du ska känna dig trygg och redo. För att få börja med sociala medier vill vi att du visar att du kan ta ansvar, tänka kritiskt, veta vad du ska göra om något verkar fel eller farligt, uttrycka känslor på ett schysst sätt och ha en inre kompass för vad som är rätt och fel. Vi kommer att stötta dig i </w:t>
      </w:r>
      <w:proofErr w:type="gramStart"/>
      <w:r w:rsidRPr="007F47A6">
        <w:rPr>
          <w:color w:val="19172F"/>
          <w:sz w:val="22"/>
          <w:szCs w:val="22"/>
          <w:lang w:val="sv-SE"/>
        </w:rPr>
        <w:t>det.*</w:t>
      </w:r>
      <w:proofErr w:type="gramEnd"/>
      <w:r w:rsidRPr="007F47A6">
        <w:rPr>
          <w:i/>
          <w:iCs/>
          <w:color w:val="151CBD"/>
          <w:sz w:val="18"/>
          <w:szCs w:val="18"/>
          <w:lang w:val="sv-SE"/>
        </w:rPr>
        <w:t xml:space="preserve">*Det finns flera tjänster som erbjuder diskussionsfrågor och verktyg som syftar till att förbereda unga för livet på nätet. Dessa finns listade under Föräldrastöd på vår hemsida </w:t>
      </w:r>
      <w:hyperlink r:id="rId7" w:history="1">
        <w:r w:rsidRPr="007F47A6">
          <w:rPr>
            <w:rStyle w:val="Hyperlink"/>
            <w:rFonts w:eastAsiaTheme="majorEastAsia"/>
            <w:color w:val="000000"/>
            <w:lang w:val="sv-SE"/>
          </w:rPr>
          <w:t>www.smartphonefreechildhood.se</w:t>
        </w:r>
      </w:hyperlink>
      <w:r w:rsidRPr="007F47A6">
        <w:rPr>
          <w:i/>
          <w:iCs/>
          <w:color w:val="151CBD"/>
          <w:sz w:val="18"/>
          <w:szCs w:val="18"/>
          <w:lang w:val="sv-SE"/>
        </w:rPr>
        <w:t xml:space="preserve"> Vi håller även just nu på att ta fram ett handfast </w:t>
      </w:r>
      <w:proofErr w:type="gramStart"/>
      <w:r w:rsidRPr="007F47A6">
        <w:rPr>
          <w:i/>
          <w:iCs/>
          <w:color w:val="151CBD"/>
          <w:sz w:val="18"/>
          <w:szCs w:val="18"/>
          <w:lang w:val="sv-SE"/>
        </w:rPr>
        <w:t>upplägg föräldrar</w:t>
      </w:r>
      <w:proofErr w:type="gramEnd"/>
      <w:r w:rsidRPr="007F47A6">
        <w:rPr>
          <w:i/>
          <w:iCs/>
          <w:color w:val="151CBD"/>
          <w:sz w:val="18"/>
          <w:szCs w:val="18"/>
          <w:lang w:val="sv-SE"/>
        </w:rPr>
        <w:t xml:space="preserve"> på ämnet – den kommer snart!</w:t>
      </w:r>
    </w:p>
    <w:p w14:paraId="159AC13D" w14:textId="77777777" w:rsidR="007F47A6" w:rsidRPr="007F47A6" w:rsidRDefault="007F47A6" w:rsidP="007F47A6">
      <w:pPr>
        <w:pStyle w:val="NormalWeb"/>
        <w:rPr>
          <w:lang w:val="sv-SE"/>
        </w:rPr>
      </w:pPr>
      <w:r w:rsidRPr="007F47A6">
        <w:rPr>
          <w:b/>
          <w:bCs/>
          <w:color w:val="000000"/>
          <w:lang w:val="sv-SE"/>
        </w:rPr>
        <w:t>1.3 Åldersanpassat innehåll</w:t>
      </w:r>
      <w:r w:rsidRPr="007F47A6">
        <w:rPr>
          <w:lang w:val="sv-SE"/>
        </w:rPr>
        <w:br/>
      </w:r>
      <w:r w:rsidRPr="007F47A6">
        <w:rPr>
          <w:color w:val="000000"/>
          <w:sz w:val="22"/>
          <w:szCs w:val="22"/>
          <w:lang w:val="sv-SE"/>
        </w:rPr>
        <w:t xml:space="preserve">Vi spelar bara spel som passar för din ålder för att det ska vara tryggt, begripligt och utvecklande, och för att det ska bli en positiv spelupplevelse. Föräldrarna godkänner spel innan de laddas </w:t>
      </w:r>
      <w:proofErr w:type="spellStart"/>
      <w:proofErr w:type="gramStart"/>
      <w:r w:rsidRPr="007F47A6">
        <w:rPr>
          <w:color w:val="000000"/>
          <w:sz w:val="22"/>
          <w:szCs w:val="22"/>
          <w:lang w:val="sv-SE"/>
        </w:rPr>
        <w:t>ner.</w:t>
      </w:r>
      <w:r w:rsidRPr="007F47A6">
        <w:rPr>
          <w:i/>
          <w:iCs/>
          <w:color w:val="151CBD"/>
          <w:sz w:val="18"/>
          <w:szCs w:val="18"/>
          <w:lang w:val="sv-SE"/>
        </w:rPr>
        <w:t>Om</w:t>
      </w:r>
      <w:proofErr w:type="spellEnd"/>
      <w:proofErr w:type="gramEnd"/>
      <w:r w:rsidRPr="007F47A6">
        <w:rPr>
          <w:i/>
          <w:iCs/>
          <w:color w:val="151CBD"/>
          <w:sz w:val="18"/>
          <w:szCs w:val="18"/>
          <w:lang w:val="sv-SE"/>
        </w:rPr>
        <w:t xml:space="preserve"> ni vill lägga till undantag: </w:t>
      </w:r>
      <w:r w:rsidRPr="007F47A6">
        <w:rPr>
          <w:color w:val="000000"/>
          <w:sz w:val="22"/>
          <w:szCs w:val="22"/>
          <w:lang w:val="sv-SE"/>
        </w:rPr>
        <w:t xml:space="preserve">Undantag: </w:t>
      </w:r>
      <w:r w:rsidRPr="007F47A6">
        <w:rPr>
          <w:color w:val="E65254"/>
          <w:sz w:val="22"/>
          <w:szCs w:val="22"/>
          <w:lang w:val="sv-SE"/>
        </w:rPr>
        <w:t>[</w:t>
      </w:r>
      <w:proofErr w:type="spellStart"/>
      <w:r w:rsidRPr="007F47A6">
        <w:rPr>
          <w:color w:val="E65254"/>
          <w:sz w:val="22"/>
          <w:szCs w:val="22"/>
          <w:lang w:val="sv-SE"/>
        </w:rPr>
        <w:t>Appen</w:t>
      </w:r>
      <w:proofErr w:type="spellEnd"/>
      <w:r w:rsidRPr="007F47A6">
        <w:rPr>
          <w:color w:val="E65254"/>
          <w:sz w:val="22"/>
          <w:szCs w:val="22"/>
          <w:lang w:val="sv-SE"/>
        </w:rPr>
        <w:t xml:space="preserve">/ Spelets namn] </w:t>
      </w:r>
    </w:p>
    <w:p w14:paraId="6CF3FBFA" w14:textId="77777777" w:rsidR="007F47A6" w:rsidRPr="007F47A6" w:rsidRDefault="007F47A6" w:rsidP="007F47A6">
      <w:pPr>
        <w:pStyle w:val="NormalWeb"/>
        <w:rPr>
          <w:lang w:val="sv-SE"/>
        </w:rPr>
      </w:pPr>
      <w:r w:rsidRPr="007F47A6">
        <w:rPr>
          <w:b/>
          <w:bCs/>
          <w:color w:val="000000"/>
          <w:sz w:val="32"/>
          <w:szCs w:val="32"/>
          <w:lang w:val="sv-SE"/>
        </w:rPr>
        <w:lastRenderedPageBreak/>
        <w:t>§2. SKÄRMTID</w:t>
      </w:r>
    </w:p>
    <w:p w14:paraId="67169636" w14:textId="77777777" w:rsidR="007F47A6" w:rsidRPr="007F47A6" w:rsidRDefault="007F47A6" w:rsidP="007F47A6">
      <w:pPr>
        <w:pStyle w:val="NormalWeb"/>
        <w:rPr>
          <w:lang w:val="sv-SE"/>
        </w:rPr>
      </w:pPr>
      <w:r w:rsidRPr="007F47A6">
        <w:rPr>
          <w:b/>
          <w:bCs/>
          <w:color w:val="000000"/>
          <w:lang w:val="sv-SE"/>
        </w:rPr>
        <w:t xml:space="preserve">2.1 Hur mycket skärmtid är </w:t>
      </w:r>
      <w:proofErr w:type="spellStart"/>
      <w:proofErr w:type="gramStart"/>
      <w:r w:rsidRPr="007F47A6">
        <w:rPr>
          <w:b/>
          <w:bCs/>
          <w:color w:val="000000"/>
          <w:lang w:val="sv-SE"/>
        </w:rPr>
        <w:t>lagom?</w:t>
      </w:r>
      <w:r w:rsidRPr="007F47A6">
        <w:rPr>
          <w:i/>
          <w:iCs/>
          <w:color w:val="151CBD"/>
          <w:sz w:val="18"/>
          <w:szCs w:val="18"/>
          <w:lang w:val="sv-SE"/>
        </w:rPr>
        <w:t>Många</w:t>
      </w:r>
      <w:proofErr w:type="spellEnd"/>
      <w:proofErr w:type="gramEnd"/>
      <w:r w:rsidRPr="007F47A6">
        <w:rPr>
          <w:i/>
          <w:iCs/>
          <w:color w:val="151CBD"/>
          <w:sz w:val="18"/>
          <w:szCs w:val="18"/>
          <w:lang w:val="sv-SE"/>
        </w:rPr>
        <w:t xml:space="preserve"> föräldrar tycker det fungerar bra att samla nöjesskärm till helgen eller en specifik dag i veckan. Det gör reglerna och förväntningarna tydligare och minskar risken för skärmbråk till vardags. Många barn blir mer positiva om vissa typer av innehåll räknas som vanlig skärm – då känns reglerna rimligare och lättare att acceptera.</w:t>
      </w:r>
    </w:p>
    <w:p w14:paraId="688D8123" w14:textId="77777777" w:rsidR="007F47A6" w:rsidRPr="007F47A6" w:rsidRDefault="007F47A6" w:rsidP="007F47A6">
      <w:pPr>
        <w:pStyle w:val="NormalWeb"/>
        <w:rPr>
          <w:lang w:val="sv-SE"/>
        </w:rPr>
      </w:pPr>
      <w:r w:rsidRPr="007F47A6">
        <w:rPr>
          <w:b/>
          <w:bCs/>
          <w:color w:val="000000"/>
          <w:sz w:val="22"/>
          <w:szCs w:val="22"/>
          <w:lang w:val="sv-SE"/>
        </w:rPr>
        <w:t>VANLIG SKÄRM</w:t>
      </w:r>
    </w:p>
    <w:p w14:paraId="17A00EA8" w14:textId="77777777" w:rsidR="007F47A6" w:rsidRPr="007F47A6" w:rsidRDefault="007F47A6" w:rsidP="007F47A6">
      <w:pPr>
        <w:pStyle w:val="NormalWeb"/>
        <w:rPr>
          <w:lang w:val="sv-SE"/>
        </w:rPr>
      </w:pPr>
      <w:r w:rsidRPr="007F47A6">
        <w:rPr>
          <w:color w:val="E65254"/>
          <w:sz w:val="22"/>
          <w:szCs w:val="22"/>
          <w:lang w:val="sv-SE"/>
        </w:rPr>
        <w:t xml:space="preserve">[Alla dagar] </w:t>
      </w:r>
      <w:r w:rsidRPr="007F47A6">
        <w:rPr>
          <w:color w:val="000000"/>
          <w:sz w:val="22"/>
          <w:szCs w:val="22"/>
          <w:lang w:val="sv-SE"/>
        </w:rPr>
        <w:t xml:space="preserve">- Max </w:t>
      </w:r>
      <w:proofErr w:type="gramStart"/>
      <w:r w:rsidRPr="007F47A6">
        <w:rPr>
          <w:color w:val="E65254"/>
          <w:sz w:val="22"/>
          <w:szCs w:val="22"/>
          <w:lang w:val="sv-SE"/>
        </w:rPr>
        <w:t>[ fyll</w:t>
      </w:r>
      <w:proofErr w:type="gramEnd"/>
      <w:r w:rsidRPr="007F47A6">
        <w:rPr>
          <w:color w:val="E65254"/>
          <w:sz w:val="22"/>
          <w:szCs w:val="22"/>
          <w:lang w:val="sv-SE"/>
        </w:rPr>
        <w:t xml:space="preserve"> i </w:t>
      </w:r>
      <w:proofErr w:type="gramStart"/>
      <w:r w:rsidRPr="007F47A6">
        <w:rPr>
          <w:color w:val="E65254"/>
          <w:sz w:val="22"/>
          <w:szCs w:val="22"/>
          <w:lang w:val="sv-SE"/>
        </w:rPr>
        <w:t>tid ]</w:t>
      </w:r>
      <w:proofErr w:type="gramEnd"/>
      <w:r w:rsidRPr="007F47A6">
        <w:rPr>
          <w:color w:val="000000"/>
          <w:sz w:val="22"/>
          <w:szCs w:val="22"/>
          <w:lang w:val="sv-SE"/>
        </w:rPr>
        <w:t xml:space="preserve"> per dag </w:t>
      </w:r>
      <w:r w:rsidRPr="007F47A6">
        <w:rPr>
          <w:i/>
          <w:iCs/>
          <w:color w:val="151CBD"/>
          <w:sz w:val="18"/>
          <w:szCs w:val="18"/>
          <w:lang w:val="sv-SE"/>
        </w:rPr>
        <w:t xml:space="preserve">/Eller skriv in olika för vardagar </w:t>
      </w:r>
      <w:proofErr w:type="spellStart"/>
      <w:r w:rsidRPr="007F47A6">
        <w:rPr>
          <w:i/>
          <w:iCs/>
          <w:color w:val="151CBD"/>
          <w:sz w:val="18"/>
          <w:szCs w:val="18"/>
          <w:lang w:val="sv-SE"/>
        </w:rPr>
        <w:t>resp</w:t>
      </w:r>
      <w:proofErr w:type="spellEnd"/>
      <w:r w:rsidRPr="007F47A6">
        <w:rPr>
          <w:i/>
          <w:iCs/>
          <w:color w:val="151CBD"/>
          <w:sz w:val="18"/>
          <w:szCs w:val="18"/>
          <w:lang w:val="sv-SE"/>
        </w:rPr>
        <w:t xml:space="preserve"> helger] Alt 1</w:t>
      </w:r>
      <w:r w:rsidRPr="007F47A6">
        <w:rPr>
          <w:color w:val="151CBD"/>
          <w:sz w:val="22"/>
          <w:szCs w:val="22"/>
          <w:lang w:val="sv-SE"/>
        </w:rPr>
        <w:t xml:space="preserve"> </w:t>
      </w:r>
      <w:r w:rsidRPr="007F47A6">
        <w:rPr>
          <w:color w:val="000000"/>
          <w:sz w:val="22"/>
          <w:szCs w:val="22"/>
          <w:lang w:val="sv-SE"/>
        </w:rPr>
        <w:t xml:space="preserve">Kan användas mellan </w:t>
      </w:r>
      <w:proofErr w:type="spellStart"/>
      <w:r w:rsidRPr="007F47A6">
        <w:rPr>
          <w:color w:val="000000"/>
          <w:sz w:val="22"/>
          <w:szCs w:val="22"/>
          <w:lang w:val="sv-SE"/>
        </w:rPr>
        <w:t>kl</w:t>
      </w:r>
      <w:proofErr w:type="spellEnd"/>
      <w:r w:rsidRPr="007F47A6">
        <w:rPr>
          <w:color w:val="000000"/>
          <w:sz w:val="22"/>
          <w:szCs w:val="22"/>
          <w:lang w:val="sv-SE"/>
        </w:rPr>
        <w:t>:</w:t>
      </w:r>
      <w:r w:rsidRPr="007F47A6">
        <w:rPr>
          <w:color w:val="E65254"/>
          <w:sz w:val="22"/>
          <w:szCs w:val="22"/>
          <w:lang w:val="sv-SE"/>
        </w:rPr>
        <w:t xml:space="preserve"> [ange klockslag]</w:t>
      </w:r>
      <w:r w:rsidRPr="007F47A6">
        <w:rPr>
          <w:color w:val="000000"/>
          <w:sz w:val="22"/>
          <w:szCs w:val="22"/>
          <w:lang w:val="sv-SE"/>
        </w:rPr>
        <w:t xml:space="preserve"> till kl.</w:t>
      </w:r>
      <w:r w:rsidRPr="007F47A6">
        <w:rPr>
          <w:color w:val="E65254"/>
          <w:sz w:val="22"/>
          <w:szCs w:val="22"/>
          <w:lang w:val="sv-SE"/>
        </w:rPr>
        <w:t xml:space="preserve"> [ange klockslag]</w:t>
      </w:r>
      <w:r w:rsidRPr="007F47A6">
        <w:rPr>
          <w:color w:val="19172F"/>
          <w:sz w:val="22"/>
          <w:szCs w:val="22"/>
          <w:lang w:val="sv-SE"/>
        </w:rPr>
        <w:t xml:space="preserve">. </w:t>
      </w:r>
      <w:r w:rsidRPr="007F47A6">
        <w:rPr>
          <w:i/>
          <w:iCs/>
          <w:color w:val="151CBD"/>
          <w:sz w:val="18"/>
          <w:szCs w:val="18"/>
          <w:lang w:val="sv-SE"/>
        </w:rPr>
        <w:t>Alt 2</w:t>
      </w:r>
      <w:r w:rsidRPr="007F47A6">
        <w:rPr>
          <w:color w:val="151CBD"/>
          <w:sz w:val="22"/>
          <w:szCs w:val="22"/>
          <w:lang w:val="sv-SE"/>
        </w:rPr>
        <w:t xml:space="preserve"> </w:t>
      </w:r>
      <w:r w:rsidRPr="007F47A6">
        <w:rPr>
          <w:color w:val="E65254"/>
          <w:sz w:val="22"/>
          <w:szCs w:val="22"/>
          <w:lang w:val="sv-SE"/>
        </w:rPr>
        <w:t xml:space="preserve">[Eget förslag, </w:t>
      </w:r>
      <w:proofErr w:type="gramStart"/>
      <w:r w:rsidRPr="007F47A6">
        <w:rPr>
          <w:color w:val="E65254"/>
          <w:sz w:val="22"/>
          <w:szCs w:val="22"/>
          <w:lang w:val="sv-SE"/>
        </w:rPr>
        <w:t>t ex</w:t>
      </w:r>
      <w:proofErr w:type="gramEnd"/>
      <w:r w:rsidRPr="007F47A6">
        <w:rPr>
          <w:color w:val="E65254"/>
          <w:sz w:val="22"/>
          <w:szCs w:val="22"/>
          <w:lang w:val="sv-SE"/>
        </w:rPr>
        <w:t xml:space="preserve"> ”Kan användas efter middagen och när läxorna är gjorda</w:t>
      </w:r>
      <w:proofErr w:type="gramStart"/>
      <w:r w:rsidRPr="007F47A6">
        <w:rPr>
          <w:color w:val="E65254"/>
          <w:sz w:val="22"/>
          <w:szCs w:val="22"/>
          <w:lang w:val="sv-SE"/>
        </w:rPr>
        <w:t>” ]</w:t>
      </w:r>
      <w:proofErr w:type="gramEnd"/>
      <w:r w:rsidRPr="007F47A6">
        <w:rPr>
          <w:color w:val="E65254"/>
          <w:sz w:val="22"/>
          <w:szCs w:val="22"/>
          <w:lang w:val="sv-SE"/>
        </w:rPr>
        <w:t xml:space="preserve"> </w:t>
      </w:r>
      <w:r w:rsidRPr="007F47A6">
        <w:rPr>
          <w:b/>
          <w:bCs/>
          <w:color w:val="000000"/>
          <w:sz w:val="22"/>
          <w:szCs w:val="22"/>
          <w:lang w:val="sv-SE"/>
        </w:rPr>
        <w:t>NÖJESSKÄRM</w:t>
      </w:r>
    </w:p>
    <w:p w14:paraId="725F0EEE" w14:textId="77777777" w:rsidR="007F47A6" w:rsidRPr="007F47A6" w:rsidRDefault="007F47A6" w:rsidP="007F47A6">
      <w:pPr>
        <w:pStyle w:val="NormalWeb"/>
        <w:rPr>
          <w:lang w:val="sv-SE"/>
        </w:rPr>
      </w:pPr>
      <w:r w:rsidRPr="007F47A6">
        <w:rPr>
          <w:color w:val="000000"/>
          <w:sz w:val="22"/>
          <w:szCs w:val="22"/>
          <w:lang w:val="sv-SE"/>
        </w:rPr>
        <w:t>Vardagar - Max</w:t>
      </w:r>
      <w:r w:rsidRPr="007F47A6">
        <w:rPr>
          <w:color w:val="E65254"/>
          <w:sz w:val="22"/>
          <w:szCs w:val="22"/>
          <w:lang w:val="sv-SE"/>
        </w:rPr>
        <w:t xml:space="preserve"> </w:t>
      </w:r>
      <w:proofErr w:type="gramStart"/>
      <w:r w:rsidRPr="007F47A6">
        <w:rPr>
          <w:color w:val="E65254"/>
          <w:sz w:val="22"/>
          <w:szCs w:val="22"/>
          <w:lang w:val="sv-SE"/>
        </w:rPr>
        <w:t>[ fyll</w:t>
      </w:r>
      <w:proofErr w:type="gramEnd"/>
      <w:r w:rsidRPr="007F47A6">
        <w:rPr>
          <w:color w:val="E65254"/>
          <w:sz w:val="22"/>
          <w:szCs w:val="22"/>
          <w:lang w:val="sv-SE"/>
        </w:rPr>
        <w:t xml:space="preserve"> i </w:t>
      </w:r>
      <w:proofErr w:type="gramStart"/>
      <w:r w:rsidRPr="007F47A6">
        <w:rPr>
          <w:color w:val="E65254"/>
          <w:sz w:val="22"/>
          <w:szCs w:val="22"/>
          <w:lang w:val="sv-SE"/>
        </w:rPr>
        <w:t>tid ]</w:t>
      </w:r>
      <w:proofErr w:type="gramEnd"/>
      <w:r w:rsidRPr="007F47A6">
        <w:rPr>
          <w:color w:val="E65254"/>
          <w:sz w:val="22"/>
          <w:szCs w:val="22"/>
          <w:lang w:val="sv-SE"/>
        </w:rPr>
        <w:t xml:space="preserve"> </w:t>
      </w:r>
      <w:proofErr w:type="spellStart"/>
      <w:r w:rsidRPr="007F47A6">
        <w:rPr>
          <w:color w:val="000000"/>
          <w:sz w:val="22"/>
          <w:szCs w:val="22"/>
          <w:lang w:val="sv-SE"/>
        </w:rPr>
        <w:t>dagHelger</w:t>
      </w:r>
      <w:proofErr w:type="spellEnd"/>
      <w:r w:rsidRPr="007F47A6">
        <w:rPr>
          <w:color w:val="000000"/>
          <w:sz w:val="22"/>
          <w:szCs w:val="22"/>
          <w:lang w:val="sv-SE"/>
        </w:rPr>
        <w:t xml:space="preserve"> - Max</w:t>
      </w:r>
      <w:r w:rsidRPr="007F47A6">
        <w:rPr>
          <w:color w:val="E65254"/>
          <w:sz w:val="22"/>
          <w:szCs w:val="22"/>
          <w:lang w:val="sv-SE"/>
        </w:rPr>
        <w:t xml:space="preserve"> </w:t>
      </w:r>
      <w:proofErr w:type="gramStart"/>
      <w:r w:rsidRPr="007F47A6">
        <w:rPr>
          <w:color w:val="E65254"/>
          <w:sz w:val="22"/>
          <w:szCs w:val="22"/>
          <w:lang w:val="sv-SE"/>
        </w:rPr>
        <w:t>[ fyll</w:t>
      </w:r>
      <w:proofErr w:type="gramEnd"/>
      <w:r w:rsidRPr="007F47A6">
        <w:rPr>
          <w:color w:val="E65254"/>
          <w:sz w:val="22"/>
          <w:szCs w:val="22"/>
          <w:lang w:val="sv-SE"/>
        </w:rPr>
        <w:t xml:space="preserve"> i </w:t>
      </w:r>
      <w:proofErr w:type="gramStart"/>
      <w:r w:rsidRPr="007F47A6">
        <w:rPr>
          <w:color w:val="E65254"/>
          <w:sz w:val="22"/>
          <w:szCs w:val="22"/>
          <w:lang w:val="sv-SE"/>
        </w:rPr>
        <w:t>tid ]</w:t>
      </w:r>
      <w:proofErr w:type="gramEnd"/>
      <w:r w:rsidRPr="007F47A6">
        <w:rPr>
          <w:color w:val="E65254"/>
          <w:sz w:val="22"/>
          <w:szCs w:val="22"/>
          <w:lang w:val="sv-SE"/>
        </w:rPr>
        <w:t xml:space="preserve"> </w:t>
      </w:r>
      <w:proofErr w:type="spellStart"/>
      <w:r w:rsidRPr="007F47A6">
        <w:rPr>
          <w:color w:val="000000"/>
          <w:sz w:val="22"/>
          <w:szCs w:val="22"/>
          <w:lang w:val="sv-SE"/>
        </w:rPr>
        <w:t>dagKan</w:t>
      </w:r>
      <w:proofErr w:type="spellEnd"/>
      <w:r w:rsidRPr="007F47A6">
        <w:rPr>
          <w:color w:val="000000"/>
          <w:sz w:val="22"/>
          <w:szCs w:val="22"/>
          <w:lang w:val="sv-SE"/>
        </w:rPr>
        <w:t xml:space="preserve"> användas mellan </w:t>
      </w:r>
      <w:proofErr w:type="spellStart"/>
      <w:r w:rsidRPr="007F47A6">
        <w:rPr>
          <w:color w:val="000000"/>
          <w:sz w:val="22"/>
          <w:szCs w:val="22"/>
          <w:lang w:val="sv-SE"/>
        </w:rPr>
        <w:t>kl</w:t>
      </w:r>
      <w:proofErr w:type="spellEnd"/>
      <w:r w:rsidRPr="007F47A6">
        <w:rPr>
          <w:color w:val="000000"/>
          <w:sz w:val="22"/>
          <w:szCs w:val="22"/>
          <w:lang w:val="sv-SE"/>
        </w:rPr>
        <w:t>:</w:t>
      </w:r>
      <w:r w:rsidRPr="007F47A6">
        <w:rPr>
          <w:color w:val="E65254"/>
          <w:sz w:val="22"/>
          <w:szCs w:val="22"/>
          <w:lang w:val="sv-SE"/>
        </w:rPr>
        <w:t xml:space="preserve"> [ange klockslag]</w:t>
      </w:r>
      <w:r w:rsidRPr="007F47A6">
        <w:rPr>
          <w:color w:val="000000"/>
          <w:sz w:val="22"/>
          <w:szCs w:val="22"/>
          <w:lang w:val="sv-SE"/>
        </w:rPr>
        <w:t xml:space="preserve"> till kl.</w:t>
      </w:r>
      <w:r w:rsidRPr="007F47A6">
        <w:rPr>
          <w:color w:val="E65254"/>
          <w:sz w:val="22"/>
          <w:szCs w:val="22"/>
          <w:lang w:val="sv-SE"/>
        </w:rPr>
        <w:t xml:space="preserve"> [ange klockslag]</w:t>
      </w:r>
      <w:r w:rsidRPr="007F47A6">
        <w:rPr>
          <w:color w:val="19172F"/>
          <w:sz w:val="22"/>
          <w:szCs w:val="22"/>
          <w:lang w:val="sv-SE"/>
        </w:rPr>
        <w:t>.</w:t>
      </w:r>
    </w:p>
    <w:p w14:paraId="43CCC0BD" w14:textId="77777777" w:rsidR="007F47A6" w:rsidRPr="007F47A6" w:rsidRDefault="007F47A6" w:rsidP="007F47A6">
      <w:pPr>
        <w:pStyle w:val="NormalWeb"/>
        <w:rPr>
          <w:lang w:val="sv-SE"/>
        </w:rPr>
      </w:pPr>
      <w:r w:rsidRPr="007F47A6">
        <w:rPr>
          <w:i/>
          <w:iCs/>
          <w:color w:val="151CBD"/>
          <w:sz w:val="18"/>
          <w:szCs w:val="18"/>
          <w:lang w:val="sv-SE"/>
        </w:rPr>
        <w:t>Vi rekommenderar att låta det vara skärmfritt minst 1 timme innan läggdags och gärna tills att skolan slutar. Detta för att ge barnet förutsättningar att komma i tid, sköta rutiner, vara närvarande och hålla fokus i skolan.</w:t>
      </w:r>
    </w:p>
    <w:p w14:paraId="210AEB4D" w14:textId="77777777" w:rsidR="007F47A6" w:rsidRPr="007F47A6" w:rsidRDefault="007F47A6" w:rsidP="007F47A6">
      <w:pPr>
        <w:pStyle w:val="NormalWeb"/>
        <w:rPr>
          <w:lang w:val="sv-SE"/>
        </w:rPr>
      </w:pPr>
      <w:r w:rsidRPr="007F47A6">
        <w:rPr>
          <w:b/>
          <w:bCs/>
          <w:color w:val="000000"/>
          <w:sz w:val="32"/>
          <w:szCs w:val="32"/>
          <w:lang w:val="sv-SE"/>
        </w:rPr>
        <w:t xml:space="preserve">§3. RUTINER HEMMA </w:t>
      </w:r>
    </w:p>
    <w:p w14:paraId="3AF1BE3E" w14:textId="77777777" w:rsidR="007F47A6" w:rsidRPr="007F47A6" w:rsidRDefault="007F47A6" w:rsidP="007F47A6">
      <w:pPr>
        <w:pStyle w:val="NormalWeb"/>
        <w:rPr>
          <w:lang w:val="sv-SE"/>
        </w:rPr>
      </w:pPr>
      <w:r w:rsidRPr="007F47A6">
        <w:rPr>
          <w:b/>
          <w:bCs/>
          <w:color w:val="000000"/>
          <w:lang w:val="sv-SE"/>
        </w:rPr>
        <w:t xml:space="preserve">3.1 Vår värdefulla vardag </w:t>
      </w:r>
      <w:r w:rsidRPr="007F47A6">
        <w:rPr>
          <w:i/>
          <w:iCs/>
          <w:color w:val="151CBD"/>
          <w:sz w:val="18"/>
          <w:szCs w:val="18"/>
          <w:lang w:val="sv-SE"/>
        </w:rPr>
        <w:t xml:space="preserve">I bästa fall kan denna paragraf helt strykas. Vi som föräldrar tenderar att sätta skärmen i centrum och ha regler runt den, </w:t>
      </w:r>
      <w:proofErr w:type="gramStart"/>
      <w:r w:rsidRPr="007F47A6">
        <w:rPr>
          <w:i/>
          <w:iCs/>
          <w:color w:val="151CBD"/>
          <w:sz w:val="18"/>
          <w:szCs w:val="18"/>
          <w:lang w:val="sv-SE"/>
        </w:rPr>
        <w:t>istället</w:t>
      </w:r>
      <w:proofErr w:type="gramEnd"/>
      <w:r w:rsidRPr="007F47A6">
        <w:rPr>
          <w:i/>
          <w:iCs/>
          <w:color w:val="151CBD"/>
          <w:sz w:val="18"/>
          <w:szCs w:val="18"/>
          <w:lang w:val="sv-SE"/>
        </w:rPr>
        <w:t xml:space="preserve"> för att sätta ”livet i centrum” och tydliggöra de tillfällen då skärmar är ok användas. Håller du med? Gå </w:t>
      </w:r>
      <w:proofErr w:type="spellStart"/>
      <w:r w:rsidRPr="007F47A6">
        <w:rPr>
          <w:i/>
          <w:iCs/>
          <w:color w:val="151CBD"/>
          <w:sz w:val="18"/>
          <w:szCs w:val="18"/>
          <w:lang w:val="sv-SE"/>
        </w:rPr>
        <w:t>isf</w:t>
      </w:r>
      <w:proofErr w:type="spellEnd"/>
      <w:r w:rsidRPr="007F47A6">
        <w:rPr>
          <w:i/>
          <w:iCs/>
          <w:color w:val="151CBD"/>
          <w:sz w:val="18"/>
          <w:szCs w:val="18"/>
          <w:lang w:val="sv-SE"/>
        </w:rPr>
        <w:t xml:space="preserve"> tillbaka till avsnitt 1.1 och se om du kan sätta begränsningar där som räcker för att hålla de tillfällen vi listat nedan </w:t>
      </w:r>
      <w:proofErr w:type="spellStart"/>
      <w:proofErr w:type="gramStart"/>
      <w:r w:rsidRPr="007F47A6">
        <w:rPr>
          <w:i/>
          <w:iCs/>
          <w:color w:val="151CBD"/>
          <w:sz w:val="18"/>
          <w:szCs w:val="18"/>
          <w:lang w:val="sv-SE"/>
        </w:rPr>
        <w:t>skyddade.</w:t>
      </w:r>
      <w:r w:rsidRPr="007F47A6">
        <w:rPr>
          <w:color w:val="000000"/>
          <w:sz w:val="22"/>
          <w:szCs w:val="22"/>
          <w:lang w:val="sv-SE"/>
        </w:rPr>
        <w:t>För</w:t>
      </w:r>
      <w:proofErr w:type="spellEnd"/>
      <w:proofErr w:type="gramEnd"/>
      <w:r w:rsidRPr="007F47A6">
        <w:rPr>
          <w:color w:val="000000"/>
          <w:sz w:val="22"/>
          <w:szCs w:val="22"/>
          <w:lang w:val="sv-SE"/>
        </w:rPr>
        <w:t xml:space="preserve"> att kunna umgås, samtala, planera och vila, så kommer vi skydda värdefulla tillfällen och </w:t>
      </w:r>
      <w:proofErr w:type="spellStart"/>
      <w:r w:rsidRPr="007F47A6">
        <w:rPr>
          <w:color w:val="000000"/>
          <w:sz w:val="22"/>
          <w:szCs w:val="22"/>
          <w:lang w:val="sv-SE"/>
        </w:rPr>
        <w:t>aktiviter</w:t>
      </w:r>
      <w:proofErr w:type="spellEnd"/>
      <w:r w:rsidRPr="007F47A6">
        <w:rPr>
          <w:color w:val="000000"/>
          <w:sz w:val="22"/>
          <w:szCs w:val="22"/>
          <w:lang w:val="sv-SE"/>
        </w:rPr>
        <w:t xml:space="preserve"> i vår vardag. Enheter och andra skärmar läggs undan (gärna i annat rum och på ljudlös) under:</w:t>
      </w:r>
    </w:p>
    <w:p w14:paraId="671C1F1F" w14:textId="77777777" w:rsidR="007F47A6" w:rsidRDefault="007F47A6" w:rsidP="007F47A6">
      <w:pPr>
        <w:pStyle w:val="NormalWeb"/>
        <w:numPr>
          <w:ilvl w:val="0"/>
          <w:numId w:val="2"/>
        </w:numPr>
      </w:pPr>
      <w:proofErr w:type="spellStart"/>
      <w:r>
        <w:rPr>
          <w:color w:val="000000"/>
          <w:sz w:val="22"/>
          <w:szCs w:val="22"/>
        </w:rPr>
        <w:t>Måltider</w:t>
      </w:r>
      <w:proofErr w:type="spellEnd"/>
    </w:p>
    <w:p w14:paraId="3CE2D6DB" w14:textId="77777777" w:rsidR="007F47A6" w:rsidRDefault="007F47A6" w:rsidP="007F47A6">
      <w:pPr>
        <w:pStyle w:val="NormalWeb"/>
        <w:numPr>
          <w:ilvl w:val="0"/>
          <w:numId w:val="2"/>
        </w:numPr>
      </w:pPr>
      <w:proofErr w:type="spellStart"/>
      <w:r>
        <w:rPr>
          <w:color w:val="000000"/>
          <w:sz w:val="22"/>
          <w:szCs w:val="22"/>
        </w:rPr>
        <w:t>Läxläsning</w:t>
      </w:r>
      <w:proofErr w:type="spellEnd"/>
    </w:p>
    <w:p w14:paraId="65596D4B" w14:textId="77777777" w:rsidR="007F47A6" w:rsidRDefault="007F47A6" w:rsidP="007F47A6">
      <w:pPr>
        <w:pStyle w:val="NormalWeb"/>
        <w:numPr>
          <w:ilvl w:val="0"/>
          <w:numId w:val="2"/>
        </w:numPr>
      </w:pPr>
      <w:proofErr w:type="spellStart"/>
      <w:r>
        <w:rPr>
          <w:color w:val="000000"/>
          <w:sz w:val="22"/>
          <w:szCs w:val="22"/>
        </w:rPr>
        <w:t>Nätter</w:t>
      </w:r>
      <w:proofErr w:type="spellEnd"/>
    </w:p>
    <w:p w14:paraId="32C2B901" w14:textId="77777777" w:rsidR="007F47A6" w:rsidRDefault="007F47A6" w:rsidP="007F47A6">
      <w:pPr>
        <w:pStyle w:val="NormalWeb"/>
        <w:numPr>
          <w:ilvl w:val="0"/>
          <w:numId w:val="2"/>
        </w:numPr>
      </w:pPr>
      <w:proofErr w:type="spellStart"/>
      <w:r>
        <w:rPr>
          <w:color w:val="000000"/>
          <w:sz w:val="22"/>
          <w:szCs w:val="22"/>
        </w:rPr>
        <w:t>När</w:t>
      </w:r>
      <w:proofErr w:type="spellEnd"/>
      <w:r>
        <w:rPr>
          <w:color w:val="000000"/>
          <w:sz w:val="22"/>
          <w:szCs w:val="22"/>
        </w:rPr>
        <w:t xml:space="preserve"> vi </w:t>
      </w:r>
      <w:proofErr w:type="spellStart"/>
      <w:r>
        <w:rPr>
          <w:color w:val="000000"/>
          <w:sz w:val="22"/>
          <w:szCs w:val="22"/>
        </w:rPr>
        <w:t>har</w:t>
      </w:r>
      <w:proofErr w:type="spellEnd"/>
      <w:r>
        <w:rPr>
          <w:color w:val="000000"/>
          <w:sz w:val="22"/>
          <w:szCs w:val="22"/>
        </w:rPr>
        <w:t xml:space="preserve"> </w:t>
      </w:r>
      <w:proofErr w:type="spellStart"/>
      <w:r>
        <w:rPr>
          <w:color w:val="000000"/>
          <w:sz w:val="22"/>
          <w:szCs w:val="22"/>
        </w:rPr>
        <w:t>besök</w:t>
      </w:r>
      <w:proofErr w:type="spellEnd"/>
      <w:r>
        <w:rPr>
          <w:color w:val="000000"/>
          <w:sz w:val="22"/>
          <w:szCs w:val="22"/>
        </w:rPr>
        <w:t xml:space="preserve"> </w:t>
      </w:r>
    </w:p>
    <w:p w14:paraId="73401E45" w14:textId="77777777" w:rsidR="007F47A6" w:rsidRDefault="007F47A6" w:rsidP="007F47A6">
      <w:pPr>
        <w:pStyle w:val="NormalWeb"/>
        <w:numPr>
          <w:ilvl w:val="0"/>
          <w:numId w:val="2"/>
        </w:numPr>
      </w:pPr>
      <w:r>
        <w:rPr>
          <w:color w:val="E65254"/>
          <w:sz w:val="22"/>
          <w:szCs w:val="22"/>
        </w:rPr>
        <w:t>[</w:t>
      </w:r>
      <w:proofErr w:type="spellStart"/>
      <w:r>
        <w:rPr>
          <w:color w:val="E65254"/>
          <w:sz w:val="22"/>
          <w:szCs w:val="22"/>
        </w:rPr>
        <w:t>Fyll</w:t>
      </w:r>
      <w:proofErr w:type="spellEnd"/>
      <w:r>
        <w:rPr>
          <w:color w:val="E65254"/>
          <w:sz w:val="22"/>
          <w:szCs w:val="22"/>
        </w:rPr>
        <w:t xml:space="preserve"> </w:t>
      </w:r>
      <w:proofErr w:type="spellStart"/>
      <w:r>
        <w:rPr>
          <w:color w:val="E65254"/>
          <w:sz w:val="22"/>
          <w:szCs w:val="22"/>
        </w:rPr>
        <w:t>i</w:t>
      </w:r>
      <w:proofErr w:type="spellEnd"/>
      <w:r>
        <w:rPr>
          <w:color w:val="E65254"/>
          <w:sz w:val="22"/>
          <w:szCs w:val="22"/>
        </w:rPr>
        <w:t xml:space="preserve"> </w:t>
      </w:r>
      <w:proofErr w:type="spellStart"/>
      <w:r>
        <w:rPr>
          <w:color w:val="E65254"/>
          <w:sz w:val="22"/>
          <w:szCs w:val="22"/>
        </w:rPr>
        <w:t>eget</w:t>
      </w:r>
      <w:proofErr w:type="spellEnd"/>
      <w:r>
        <w:rPr>
          <w:color w:val="E65254"/>
          <w:sz w:val="22"/>
          <w:szCs w:val="22"/>
        </w:rPr>
        <w:t xml:space="preserve"> </w:t>
      </w:r>
      <w:proofErr w:type="spellStart"/>
      <w:r>
        <w:rPr>
          <w:color w:val="E65254"/>
          <w:sz w:val="22"/>
          <w:szCs w:val="22"/>
        </w:rPr>
        <w:t>alternativ</w:t>
      </w:r>
      <w:proofErr w:type="spellEnd"/>
      <w:r>
        <w:rPr>
          <w:color w:val="E65254"/>
          <w:sz w:val="22"/>
          <w:szCs w:val="22"/>
        </w:rPr>
        <w:t>]</w:t>
      </w:r>
    </w:p>
    <w:p w14:paraId="7DD64522" w14:textId="77777777" w:rsidR="007F47A6" w:rsidRPr="007F47A6" w:rsidRDefault="007F47A6" w:rsidP="007F47A6">
      <w:pPr>
        <w:pStyle w:val="NormalWeb"/>
        <w:rPr>
          <w:lang w:val="sv-SE"/>
        </w:rPr>
      </w:pPr>
      <w:r w:rsidRPr="007F47A6">
        <w:rPr>
          <w:b/>
          <w:bCs/>
          <w:color w:val="000000"/>
          <w:lang w:val="sv-SE"/>
        </w:rPr>
        <w:t>3.2 Vi skyddar sömnen</w:t>
      </w:r>
      <w:r w:rsidRPr="007F47A6">
        <w:rPr>
          <w:lang w:val="sv-SE"/>
        </w:rPr>
        <w:br/>
      </w:r>
      <w:r w:rsidRPr="007F47A6">
        <w:rPr>
          <w:color w:val="000000"/>
          <w:sz w:val="22"/>
          <w:szCs w:val="22"/>
          <w:lang w:val="sv-SE"/>
        </w:rPr>
        <w:t>Många läkare och sömnforskare är överens om att skärmtid precis före läggdags kan störa sömnen. Studier visar att barn som inte använder skärm sent på kvällen ofta sover bättre och längre, bland annat då deras hjärna hinner varva ner innan de lägger sig – och är väldigt bra för deras humör, koncentration och hur kroppen mår dagen efter. Därför lägger vi helt undan mobil, plattor, datorer och undviker TV mellan kl.</w:t>
      </w:r>
      <w:r w:rsidRPr="007F47A6">
        <w:rPr>
          <w:color w:val="E65254"/>
          <w:sz w:val="22"/>
          <w:szCs w:val="22"/>
          <w:lang w:val="sv-SE"/>
        </w:rPr>
        <w:t xml:space="preserve"> [ange klockslag]</w:t>
      </w:r>
      <w:r w:rsidRPr="007F47A6">
        <w:rPr>
          <w:color w:val="000000"/>
          <w:sz w:val="22"/>
          <w:szCs w:val="22"/>
          <w:lang w:val="sv-SE"/>
        </w:rPr>
        <w:t xml:space="preserve"> till kl.</w:t>
      </w:r>
      <w:r w:rsidRPr="007F47A6">
        <w:rPr>
          <w:color w:val="E65254"/>
          <w:sz w:val="22"/>
          <w:szCs w:val="22"/>
          <w:lang w:val="sv-SE"/>
        </w:rPr>
        <w:t xml:space="preserve"> [ange klockslag] </w:t>
      </w:r>
      <w:r w:rsidRPr="007F47A6">
        <w:rPr>
          <w:i/>
          <w:iCs/>
          <w:color w:val="151CBD"/>
          <w:sz w:val="18"/>
          <w:szCs w:val="18"/>
          <w:lang w:val="sv-SE"/>
        </w:rPr>
        <w:t>Många barn och unga kan börja vakna tidigare om de får tillgång till sin skärm från att de vaknar. Därför är det bra att just även sätta för när skärmarna som tidigast får användas på morgonen.</w:t>
      </w:r>
    </w:p>
    <w:p w14:paraId="20272429" w14:textId="77777777" w:rsidR="007F47A6" w:rsidRDefault="007F47A6" w:rsidP="007F47A6">
      <w:pPr>
        <w:pStyle w:val="NormalWeb"/>
      </w:pPr>
      <w:r>
        <w:rPr>
          <w:b/>
          <w:bCs/>
          <w:color w:val="000000"/>
        </w:rPr>
        <w:t xml:space="preserve">3.3 </w:t>
      </w:r>
      <w:proofErr w:type="spellStart"/>
      <w:r>
        <w:rPr>
          <w:b/>
          <w:bCs/>
          <w:color w:val="000000"/>
        </w:rPr>
        <w:t>Förvaring</w:t>
      </w:r>
      <w:proofErr w:type="spellEnd"/>
      <w:r>
        <w:rPr>
          <w:b/>
          <w:bCs/>
          <w:color w:val="000000"/>
        </w:rPr>
        <w:t xml:space="preserve"> av </w:t>
      </w:r>
      <w:proofErr w:type="spellStart"/>
      <w:r>
        <w:rPr>
          <w:b/>
          <w:bCs/>
          <w:color w:val="000000"/>
        </w:rPr>
        <w:t>skärmar</w:t>
      </w:r>
      <w:proofErr w:type="spellEnd"/>
    </w:p>
    <w:p w14:paraId="18A307A6" w14:textId="77777777" w:rsidR="007F47A6" w:rsidRPr="007F47A6" w:rsidRDefault="007F47A6" w:rsidP="007F47A6">
      <w:pPr>
        <w:pStyle w:val="NormalWeb"/>
        <w:numPr>
          <w:ilvl w:val="0"/>
          <w:numId w:val="3"/>
        </w:numPr>
        <w:rPr>
          <w:lang w:val="sv-SE"/>
        </w:rPr>
      </w:pPr>
      <w:r w:rsidRPr="007F47A6">
        <w:rPr>
          <w:color w:val="000000"/>
          <w:sz w:val="22"/>
          <w:szCs w:val="22"/>
          <w:lang w:val="sv-SE"/>
        </w:rPr>
        <w:t xml:space="preserve">Skärmar har sin plats – </w:t>
      </w:r>
      <w:proofErr w:type="gramStart"/>
      <w:r w:rsidRPr="007F47A6">
        <w:rPr>
          <w:color w:val="000000"/>
          <w:sz w:val="22"/>
          <w:szCs w:val="22"/>
          <w:lang w:val="sv-SE"/>
        </w:rPr>
        <w:t>t.ex.</w:t>
      </w:r>
      <w:proofErr w:type="gramEnd"/>
      <w:r w:rsidRPr="007F47A6">
        <w:rPr>
          <w:color w:val="000000"/>
          <w:sz w:val="22"/>
          <w:szCs w:val="22"/>
          <w:lang w:val="sv-SE"/>
        </w:rPr>
        <w:t xml:space="preserve"> i ett "mobildagis", hylla eller låda.</w:t>
      </w:r>
    </w:p>
    <w:p w14:paraId="41691B1C" w14:textId="77777777" w:rsidR="007F47A6" w:rsidRPr="007F47A6" w:rsidRDefault="007F47A6" w:rsidP="007F47A6">
      <w:pPr>
        <w:pStyle w:val="NormalWeb"/>
        <w:numPr>
          <w:ilvl w:val="0"/>
          <w:numId w:val="3"/>
        </w:numPr>
        <w:rPr>
          <w:lang w:val="sv-SE"/>
        </w:rPr>
      </w:pPr>
      <w:r w:rsidRPr="007F47A6">
        <w:rPr>
          <w:color w:val="000000"/>
          <w:sz w:val="22"/>
          <w:szCs w:val="22"/>
          <w:lang w:val="sv-SE"/>
        </w:rPr>
        <w:t>Mobiler förvaras inte i sovrummet, för att sömnen ska få vara i fred.</w:t>
      </w:r>
    </w:p>
    <w:p w14:paraId="7841D6A9" w14:textId="77777777" w:rsidR="007F47A6" w:rsidRDefault="007F47A6" w:rsidP="007F47A6">
      <w:pPr>
        <w:pStyle w:val="NormalWeb"/>
        <w:numPr>
          <w:ilvl w:val="0"/>
          <w:numId w:val="3"/>
        </w:numPr>
      </w:pPr>
      <w:proofErr w:type="spellStart"/>
      <w:r>
        <w:rPr>
          <w:color w:val="000000"/>
          <w:sz w:val="22"/>
          <w:szCs w:val="22"/>
        </w:rPr>
        <w:t>Ljudet</w:t>
      </w:r>
      <w:proofErr w:type="spellEnd"/>
      <w:r>
        <w:rPr>
          <w:color w:val="000000"/>
          <w:sz w:val="22"/>
          <w:szCs w:val="22"/>
        </w:rPr>
        <w:t xml:space="preserve"> </w:t>
      </w:r>
      <w:proofErr w:type="spellStart"/>
      <w:r>
        <w:rPr>
          <w:color w:val="000000"/>
          <w:sz w:val="22"/>
          <w:szCs w:val="22"/>
        </w:rPr>
        <w:t>är</w:t>
      </w:r>
      <w:proofErr w:type="spellEnd"/>
      <w:r>
        <w:rPr>
          <w:color w:val="000000"/>
          <w:sz w:val="22"/>
          <w:szCs w:val="22"/>
        </w:rPr>
        <w:t xml:space="preserve"> </w:t>
      </w:r>
      <w:proofErr w:type="spellStart"/>
      <w:r>
        <w:rPr>
          <w:color w:val="000000"/>
          <w:sz w:val="22"/>
          <w:szCs w:val="22"/>
        </w:rPr>
        <w:t>avstängt</w:t>
      </w:r>
      <w:proofErr w:type="spellEnd"/>
      <w:r>
        <w:rPr>
          <w:color w:val="000000"/>
          <w:sz w:val="22"/>
          <w:szCs w:val="22"/>
        </w:rPr>
        <w:t xml:space="preserve"> vid </w:t>
      </w:r>
      <w:proofErr w:type="spellStart"/>
      <w:r>
        <w:rPr>
          <w:color w:val="000000"/>
          <w:sz w:val="22"/>
          <w:szCs w:val="22"/>
        </w:rPr>
        <w:t>förvaring</w:t>
      </w:r>
      <w:proofErr w:type="spellEnd"/>
    </w:p>
    <w:p w14:paraId="10D51B44" w14:textId="77777777" w:rsidR="007F47A6" w:rsidRPr="007F47A6" w:rsidRDefault="007F47A6" w:rsidP="007F47A6">
      <w:pPr>
        <w:pStyle w:val="NormalWeb"/>
        <w:rPr>
          <w:lang w:val="sv-SE"/>
        </w:rPr>
      </w:pPr>
      <w:r w:rsidRPr="007F47A6">
        <w:rPr>
          <w:b/>
          <w:bCs/>
          <w:color w:val="000000"/>
          <w:lang w:val="sv-SE"/>
        </w:rPr>
        <w:t xml:space="preserve">3.4 Skärmar i gemensamma utrymmen </w:t>
      </w:r>
      <w:r w:rsidRPr="007F47A6">
        <w:rPr>
          <w:lang w:val="sv-SE"/>
        </w:rPr>
        <w:br/>
      </w:r>
      <w:r w:rsidRPr="007F47A6">
        <w:rPr>
          <w:color w:val="000000"/>
          <w:sz w:val="22"/>
          <w:szCs w:val="22"/>
          <w:lang w:val="sv-SE"/>
        </w:rPr>
        <w:t xml:space="preserve">Skärmar används i huvudsak i gemensamma utrymmen, som vardagsrummet eller köket. Det gör det </w:t>
      </w:r>
      <w:r w:rsidRPr="007F47A6">
        <w:rPr>
          <w:color w:val="000000"/>
          <w:sz w:val="22"/>
          <w:szCs w:val="22"/>
          <w:lang w:val="sv-SE"/>
        </w:rPr>
        <w:lastRenderedPageBreak/>
        <w:t>lättare att kunna prata om det som händer, dela upplevelser och ställa frågor om något känns oklart eller svårt.</w:t>
      </w:r>
    </w:p>
    <w:p w14:paraId="5A83BB92" w14:textId="77777777" w:rsidR="007F47A6" w:rsidRPr="007F47A6" w:rsidRDefault="007F47A6" w:rsidP="007F47A6">
      <w:pPr>
        <w:pStyle w:val="NormalWeb"/>
        <w:rPr>
          <w:lang w:val="sv-SE"/>
        </w:rPr>
      </w:pPr>
      <w:r w:rsidRPr="007F47A6">
        <w:rPr>
          <w:b/>
          <w:bCs/>
          <w:color w:val="000000"/>
          <w:sz w:val="32"/>
          <w:szCs w:val="32"/>
          <w:lang w:val="sv-SE"/>
        </w:rPr>
        <w:t>§4. UNDANTAG</w:t>
      </w:r>
      <w:r w:rsidRPr="007F47A6">
        <w:rPr>
          <w:lang w:val="sv-SE"/>
        </w:rPr>
        <w:br/>
      </w:r>
      <w:r w:rsidRPr="007F47A6">
        <w:rPr>
          <w:lang w:val="sv-SE"/>
        </w:rPr>
        <w:br/>
      </w:r>
      <w:r w:rsidRPr="007F47A6">
        <w:rPr>
          <w:b/>
          <w:bCs/>
          <w:color w:val="000000"/>
          <w:lang w:val="sv-SE"/>
        </w:rPr>
        <w:t>4.1 Andra ställen, andra regler - endast undantag</w:t>
      </w:r>
      <w:r w:rsidRPr="007F47A6">
        <w:rPr>
          <w:lang w:val="sv-SE"/>
        </w:rPr>
        <w:br/>
      </w:r>
      <w:r w:rsidRPr="007F47A6">
        <w:rPr>
          <w:color w:val="000000"/>
          <w:sz w:val="22"/>
          <w:szCs w:val="22"/>
          <w:lang w:val="sv-SE"/>
        </w:rPr>
        <w:t xml:space="preserve">När det är lek med kompisar – hemma eller borta – fokuserar vi på att leka, inte spela eller kolla på skärm. Det är viktigt med riktiga samtal och rörelse. Men ibland kan det vara ok att kolla på en film med kompisar eller att spela ett datorspel ihop. Det kallas för </w:t>
      </w:r>
      <w:proofErr w:type="spellStart"/>
      <w:proofErr w:type="gramStart"/>
      <w:r w:rsidRPr="007F47A6">
        <w:rPr>
          <w:color w:val="000000"/>
          <w:sz w:val="22"/>
          <w:szCs w:val="22"/>
          <w:lang w:val="sv-SE"/>
        </w:rPr>
        <w:t>undantag.Här</w:t>
      </w:r>
      <w:proofErr w:type="spellEnd"/>
      <w:proofErr w:type="gramEnd"/>
      <w:r w:rsidRPr="007F47A6">
        <w:rPr>
          <w:color w:val="000000"/>
          <w:sz w:val="22"/>
          <w:szCs w:val="22"/>
          <w:lang w:val="sv-SE"/>
        </w:rPr>
        <w:t xml:space="preserve"> kommer några undantag som gäller hos oss: </w:t>
      </w:r>
      <w:r w:rsidRPr="007F47A6">
        <w:rPr>
          <w:i/>
          <w:iCs/>
          <w:color w:val="151CBD"/>
          <w:sz w:val="18"/>
          <w:szCs w:val="18"/>
          <w:lang w:val="sv-SE"/>
        </w:rPr>
        <w:t>Ett par exempel nedan:</w:t>
      </w:r>
      <w:r w:rsidRPr="007F47A6">
        <w:rPr>
          <w:lang w:val="sv-SE"/>
        </w:rPr>
        <w:br/>
      </w:r>
      <w:r w:rsidRPr="007F47A6">
        <w:rPr>
          <w:lang w:val="sv-SE"/>
        </w:rPr>
        <w:br/>
      </w:r>
      <w:r w:rsidRPr="007F47A6">
        <w:rPr>
          <w:color w:val="E65254"/>
          <w:sz w:val="22"/>
          <w:szCs w:val="22"/>
          <w:lang w:val="sv-SE"/>
        </w:rPr>
        <w:t>[Att använda sin skärmtid med kompisar är okej på helger]</w:t>
      </w:r>
    </w:p>
    <w:p w14:paraId="0ABFAEE7" w14:textId="77777777" w:rsidR="007F47A6" w:rsidRPr="007F47A6" w:rsidRDefault="007F47A6" w:rsidP="007F47A6">
      <w:pPr>
        <w:pStyle w:val="NormalWeb"/>
        <w:rPr>
          <w:lang w:val="sv-SE"/>
        </w:rPr>
      </w:pPr>
      <w:r w:rsidRPr="007F47A6">
        <w:rPr>
          <w:color w:val="E65254"/>
          <w:sz w:val="22"/>
          <w:szCs w:val="22"/>
          <w:lang w:val="sv-SE"/>
        </w:rPr>
        <w:t>[Att använda sin skärmtid med kompisar är okej om det regnar ute och man lekt 2 timmar först]</w:t>
      </w:r>
    </w:p>
    <w:p w14:paraId="76A585BE" w14:textId="77777777" w:rsidR="007F47A6" w:rsidRPr="007F47A6" w:rsidRDefault="007F47A6" w:rsidP="007F47A6">
      <w:pPr>
        <w:pStyle w:val="NormalWeb"/>
        <w:rPr>
          <w:lang w:val="sv-SE"/>
        </w:rPr>
      </w:pPr>
      <w:r w:rsidRPr="007F47A6">
        <w:rPr>
          <w:color w:val="E65254"/>
          <w:sz w:val="22"/>
          <w:szCs w:val="22"/>
          <w:lang w:val="sv-SE"/>
        </w:rPr>
        <w:t xml:space="preserve">[Att använda sin skärmtid på ett annat sätt än man brukar kan vara okej om det är ett speciellt tillfälle. Det är mamma/pappa kommer </w:t>
      </w:r>
      <w:proofErr w:type="gramStart"/>
      <w:r w:rsidRPr="007F47A6">
        <w:rPr>
          <w:color w:val="E65254"/>
          <w:sz w:val="22"/>
          <w:szCs w:val="22"/>
          <w:lang w:val="sv-SE"/>
        </w:rPr>
        <w:t>bestämmer</w:t>
      </w:r>
      <w:proofErr w:type="gramEnd"/>
      <w:r w:rsidRPr="007F47A6">
        <w:rPr>
          <w:color w:val="E65254"/>
          <w:sz w:val="22"/>
          <w:szCs w:val="22"/>
          <w:lang w:val="sv-SE"/>
        </w:rPr>
        <w:t xml:space="preserve"> om det är det.]</w:t>
      </w:r>
    </w:p>
    <w:p w14:paraId="4708C235" w14:textId="77777777" w:rsidR="007F47A6" w:rsidRPr="007F47A6" w:rsidRDefault="007F47A6" w:rsidP="007F47A6">
      <w:pPr>
        <w:pStyle w:val="NormalWeb"/>
        <w:rPr>
          <w:lang w:val="sv-SE"/>
        </w:rPr>
      </w:pPr>
      <w:r w:rsidRPr="007F47A6">
        <w:rPr>
          <w:color w:val="E65254"/>
          <w:sz w:val="22"/>
          <w:szCs w:val="22"/>
          <w:lang w:val="sv-SE"/>
        </w:rPr>
        <w:t>[Om vi ska åka långt (</w:t>
      </w:r>
      <w:proofErr w:type="gramStart"/>
      <w:r w:rsidRPr="007F47A6">
        <w:rPr>
          <w:color w:val="E65254"/>
          <w:sz w:val="22"/>
          <w:szCs w:val="22"/>
          <w:lang w:val="sv-SE"/>
        </w:rPr>
        <w:t>t.ex.</w:t>
      </w:r>
      <w:proofErr w:type="gramEnd"/>
      <w:r w:rsidRPr="007F47A6">
        <w:rPr>
          <w:color w:val="E65254"/>
          <w:sz w:val="22"/>
          <w:szCs w:val="22"/>
          <w:lang w:val="sv-SE"/>
        </w:rPr>
        <w:t xml:space="preserve"> med tåg, bil eller flyg) kan man få lite extra skärmtid – ungefär en tredjedel av hur länge vi reser.]</w:t>
      </w:r>
    </w:p>
    <w:p w14:paraId="360F5295" w14:textId="77777777" w:rsidR="007F47A6" w:rsidRPr="007F47A6" w:rsidRDefault="007F47A6" w:rsidP="007F47A6">
      <w:pPr>
        <w:pStyle w:val="NormalWeb"/>
        <w:rPr>
          <w:lang w:val="sv-SE"/>
        </w:rPr>
      </w:pPr>
      <w:r w:rsidRPr="007F47A6">
        <w:rPr>
          <w:b/>
          <w:bCs/>
          <w:color w:val="000000"/>
          <w:sz w:val="32"/>
          <w:szCs w:val="32"/>
          <w:lang w:val="sv-SE"/>
        </w:rPr>
        <w:t>§5. SÅ ANVÄNDER VI ÖVERENSKOMMELSEN</w:t>
      </w:r>
      <w:r w:rsidRPr="007F47A6">
        <w:rPr>
          <w:lang w:val="sv-SE"/>
        </w:rPr>
        <w:br/>
      </w:r>
      <w:r w:rsidRPr="007F47A6">
        <w:rPr>
          <w:lang w:val="sv-SE"/>
        </w:rPr>
        <w:br/>
      </w:r>
      <w:r w:rsidRPr="007F47A6">
        <w:rPr>
          <w:b/>
          <w:bCs/>
          <w:color w:val="000000"/>
          <w:lang w:val="sv-SE"/>
        </w:rPr>
        <w:t xml:space="preserve">5.1 Vi gör det här tillsammans </w:t>
      </w:r>
      <w:r w:rsidRPr="007F47A6">
        <w:rPr>
          <w:lang w:val="sv-SE"/>
        </w:rPr>
        <w:br/>
      </w:r>
      <w:r w:rsidRPr="007F47A6">
        <w:rPr>
          <w:color w:val="000000"/>
          <w:sz w:val="22"/>
          <w:szCs w:val="22"/>
          <w:lang w:val="sv-SE"/>
        </w:rPr>
        <w:t>Alla i familjen är med och ansvarar för att det här fungerar. Vi lyssnar på varandra och är öppna för att ändra om något inte känns rätt.</w:t>
      </w:r>
    </w:p>
    <w:p w14:paraId="04DFE41E" w14:textId="77777777" w:rsidR="007F47A6" w:rsidRPr="007F47A6" w:rsidRDefault="007F47A6" w:rsidP="007F47A6">
      <w:pPr>
        <w:pStyle w:val="NormalWeb"/>
        <w:rPr>
          <w:lang w:val="sv-SE"/>
        </w:rPr>
      </w:pPr>
      <w:r w:rsidRPr="007F47A6">
        <w:rPr>
          <w:b/>
          <w:bCs/>
          <w:color w:val="000000"/>
          <w:lang w:val="sv-SE"/>
        </w:rPr>
        <w:t>5.2 Pauser - om det behövs</w:t>
      </w:r>
      <w:r w:rsidRPr="007F47A6">
        <w:rPr>
          <w:b/>
          <w:bCs/>
          <w:color w:val="000000"/>
          <w:sz w:val="22"/>
          <w:szCs w:val="22"/>
          <w:lang w:val="sv-SE"/>
        </w:rPr>
        <w:t xml:space="preserve"> </w:t>
      </w:r>
      <w:r w:rsidRPr="007F47A6">
        <w:rPr>
          <w:lang w:val="sv-SE"/>
        </w:rPr>
        <w:br/>
      </w:r>
      <w:r w:rsidRPr="007F47A6">
        <w:rPr>
          <w:color w:val="000000"/>
          <w:sz w:val="22"/>
          <w:szCs w:val="22"/>
          <w:lang w:val="sv-SE"/>
        </w:rPr>
        <w:t>Om något känns ur balans – som sömn, humör eller skolarbete – kan vi behöva pausa eller minska skärmtiden ett tag. Vi gör det för att hjälpa, inte straffa.</w:t>
      </w:r>
    </w:p>
    <w:p w14:paraId="1C3EF90A" w14:textId="77777777" w:rsidR="007F47A6" w:rsidRDefault="007F47A6" w:rsidP="007F47A6">
      <w:pPr>
        <w:pStyle w:val="NormalWeb"/>
      </w:pPr>
      <w:r w:rsidRPr="007F47A6">
        <w:rPr>
          <w:b/>
          <w:bCs/>
          <w:color w:val="000000"/>
          <w:lang w:val="sv-SE"/>
        </w:rPr>
        <w:t>5.3 Om det inte fungerar</w:t>
      </w:r>
      <w:r w:rsidRPr="007F47A6">
        <w:rPr>
          <w:lang w:val="sv-SE"/>
        </w:rPr>
        <w:br/>
      </w:r>
      <w:r w:rsidRPr="007F47A6">
        <w:rPr>
          <w:color w:val="000000"/>
          <w:sz w:val="22"/>
          <w:szCs w:val="22"/>
          <w:lang w:val="sv-SE"/>
        </w:rPr>
        <w:t xml:space="preserve">Ibland behöver vi hjälpas åt att hitta tillbaka till överenskommelsen. </w:t>
      </w:r>
      <w:proofErr w:type="spellStart"/>
      <w:r>
        <w:rPr>
          <w:color w:val="000000"/>
          <w:sz w:val="22"/>
          <w:szCs w:val="22"/>
        </w:rPr>
        <w:t>Då</w:t>
      </w:r>
      <w:proofErr w:type="spellEnd"/>
      <w:r>
        <w:rPr>
          <w:color w:val="000000"/>
          <w:sz w:val="22"/>
          <w:szCs w:val="22"/>
        </w:rPr>
        <w:t xml:space="preserve"> </w:t>
      </w:r>
      <w:proofErr w:type="spellStart"/>
      <w:r>
        <w:rPr>
          <w:color w:val="000000"/>
          <w:sz w:val="22"/>
          <w:szCs w:val="22"/>
        </w:rPr>
        <w:t>kan</w:t>
      </w:r>
      <w:proofErr w:type="spellEnd"/>
      <w:r>
        <w:rPr>
          <w:color w:val="000000"/>
          <w:sz w:val="22"/>
          <w:szCs w:val="22"/>
        </w:rPr>
        <w:t xml:space="preserve"> det </w:t>
      </w:r>
      <w:proofErr w:type="spellStart"/>
      <w:r>
        <w:rPr>
          <w:color w:val="000000"/>
          <w:sz w:val="22"/>
          <w:szCs w:val="22"/>
        </w:rPr>
        <w:t>bli</w:t>
      </w:r>
      <w:proofErr w:type="spellEnd"/>
      <w:r>
        <w:rPr>
          <w:color w:val="000000"/>
          <w:sz w:val="22"/>
          <w:szCs w:val="22"/>
        </w:rPr>
        <w:t>:</w:t>
      </w:r>
    </w:p>
    <w:p w14:paraId="36E4B991" w14:textId="77777777" w:rsidR="007F47A6" w:rsidRPr="007F47A6" w:rsidRDefault="007F47A6" w:rsidP="007F47A6">
      <w:pPr>
        <w:pStyle w:val="NormalWeb"/>
        <w:numPr>
          <w:ilvl w:val="0"/>
          <w:numId w:val="4"/>
        </w:numPr>
        <w:rPr>
          <w:lang w:val="sv-SE"/>
        </w:rPr>
      </w:pPr>
      <w:r w:rsidRPr="007F47A6">
        <w:rPr>
          <w:color w:val="000000"/>
          <w:sz w:val="22"/>
          <w:szCs w:val="22"/>
          <w:lang w:val="sv-SE"/>
        </w:rPr>
        <w:t>Ingen eller kortare skärmtid ett tag</w:t>
      </w:r>
    </w:p>
    <w:p w14:paraId="7FAFCDB5" w14:textId="77777777" w:rsidR="007F47A6" w:rsidRPr="007F47A6" w:rsidRDefault="007F47A6" w:rsidP="007F47A6">
      <w:pPr>
        <w:pStyle w:val="NormalWeb"/>
        <w:numPr>
          <w:ilvl w:val="0"/>
          <w:numId w:val="4"/>
        </w:numPr>
        <w:rPr>
          <w:lang w:val="sv-SE"/>
        </w:rPr>
      </w:pPr>
      <w:r w:rsidRPr="007F47A6">
        <w:rPr>
          <w:color w:val="000000"/>
          <w:sz w:val="22"/>
          <w:szCs w:val="22"/>
          <w:lang w:val="sv-SE"/>
        </w:rPr>
        <w:t>Mer ansvar för andra aktiviteter eller sysslor</w:t>
      </w:r>
    </w:p>
    <w:p w14:paraId="16739763" w14:textId="62B0C73B" w:rsidR="007F47A6" w:rsidRPr="007F47A6" w:rsidRDefault="007F47A6" w:rsidP="007F47A6">
      <w:pPr>
        <w:pStyle w:val="NormalWeb"/>
        <w:rPr>
          <w:lang w:val="sv-SE"/>
        </w:rPr>
      </w:pPr>
      <w:r w:rsidRPr="007F47A6">
        <w:rPr>
          <w:b/>
          <w:bCs/>
          <w:color w:val="000000"/>
          <w:lang w:val="sv-SE"/>
        </w:rPr>
        <w:t>5.4 Om det fungerar bra</w:t>
      </w:r>
      <w:r w:rsidRPr="007F47A6">
        <w:rPr>
          <w:lang w:val="sv-SE"/>
        </w:rPr>
        <w:br/>
      </w:r>
      <w:r w:rsidRPr="007F47A6">
        <w:rPr>
          <w:color w:val="000000"/>
          <w:sz w:val="22"/>
          <w:szCs w:val="22"/>
          <w:lang w:val="sv-SE"/>
        </w:rPr>
        <w:t>När du visar att du kan ta ansvar och följa vår överenskommelse så:</w:t>
      </w:r>
      <w:r>
        <w:rPr>
          <w:color w:val="000000"/>
          <w:sz w:val="22"/>
          <w:szCs w:val="22"/>
          <w:lang w:val="sv-SE"/>
        </w:rPr>
        <w:t xml:space="preserve"> </w:t>
      </w:r>
      <w:r w:rsidRPr="007F47A6">
        <w:rPr>
          <w:i/>
          <w:iCs/>
          <w:color w:val="151CBD"/>
          <w:sz w:val="18"/>
          <w:szCs w:val="18"/>
          <w:lang w:val="sv-SE"/>
        </w:rPr>
        <w:t>Ett par exempel nedan:</w:t>
      </w:r>
      <w:r w:rsidRPr="007F47A6">
        <w:rPr>
          <w:lang w:val="sv-SE"/>
        </w:rPr>
        <w:br/>
      </w:r>
      <w:r w:rsidRPr="007F47A6">
        <w:rPr>
          <w:lang w:val="sv-SE"/>
        </w:rPr>
        <w:br/>
      </w:r>
      <w:r w:rsidRPr="007F47A6">
        <w:rPr>
          <w:color w:val="E65254"/>
          <w:sz w:val="22"/>
          <w:szCs w:val="22"/>
          <w:lang w:val="sv-SE"/>
        </w:rPr>
        <w:t>[Ökar du dina chanser att få högre veckopeng.]</w:t>
      </w:r>
    </w:p>
    <w:p w14:paraId="6B836364" w14:textId="77777777" w:rsidR="007F47A6" w:rsidRPr="007F47A6" w:rsidRDefault="007F47A6" w:rsidP="007F47A6">
      <w:pPr>
        <w:pStyle w:val="NormalWeb"/>
        <w:rPr>
          <w:lang w:val="sv-SE"/>
        </w:rPr>
      </w:pPr>
      <w:r w:rsidRPr="007F47A6">
        <w:rPr>
          <w:color w:val="E65254"/>
          <w:sz w:val="22"/>
          <w:szCs w:val="22"/>
          <w:lang w:val="sv-SE"/>
        </w:rPr>
        <w:t>[Får du XX (en aktivitet som barnet önskat sig)</w:t>
      </w:r>
    </w:p>
    <w:p w14:paraId="2A88D689" w14:textId="77777777" w:rsidR="007F47A6" w:rsidRPr="007F47A6" w:rsidRDefault="007F47A6" w:rsidP="007F47A6">
      <w:pPr>
        <w:pStyle w:val="NormalWeb"/>
        <w:rPr>
          <w:lang w:val="sv-SE"/>
        </w:rPr>
      </w:pPr>
      <w:r w:rsidRPr="007F47A6">
        <w:rPr>
          <w:color w:val="E65254"/>
          <w:sz w:val="22"/>
          <w:szCs w:val="22"/>
          <w:lang w:val="sv-SE"/>
        </w:rPr>
        <w:t xml:space="preserve">[Får du välja en särskild aktivitet, ex. simhallen hela familjen, gå på bio med en </w:t>
      </w:r>
      <w:proofErr w:type="spellStart"/>
      <w:r w:rsidRPr="007F47A6">
        <w:rPr>
          <w:color w:val="E65254"/>
          <w:sz w:val="22"/>
          <w:szCs w:val="22"/>
          <w:lang w:val="sv-SE"/>
        </w:rPr>
        <w:t>en</w:t>
      </w:r>
      <w:proofErr w:type="spellEnd"/>
      <w:r w:rsidRPr="007F47A6">
        <w:rPr>
          <w:color w:val="E65254"/>
          <w:sz w:val="22"/>
          <w:szCs w:val="22"/>
          <w:lang w:val="sv-SE"/>
        </w:rPr>
        <w:t xml:space="preserve"> kompis]</w:t>
      </w:r>
    </w:p>
    <w:p w14:paraId="5E9B0C20" w14:textId="77777777" w:rsidR="007F47A6" w:rsidRPr="007F47A6" w:rsidRDefault="007F47A6" w:rsidP="007F47A6">
      <w:pPr>
        <w:pStyle w:val="NormalWeb"/>
        <w:rPr>
          <w:lang w:val="sv-SE"/>
        </w:rPr>
      </w:pPr>
      <w:r w:rsidRPr="007F47A6">
        <w:rPr>
          <w:color w:val="E65254"/>
          <w:sz w:val="22"/>
          <w:szCs w:val="22"/>
          <w:lang w:val="sv-SE"/>
        </w:rPr>
        <w:t>[Ökar du dina chanser att få börja med sociala medier när du fyller 16 år.]</w:t>
      </w:r>
    </w:p>
    <w:p w14:paraId="7D2D16F7" w14:textId="77777777" w:rsidR="007F47A6" w:rsidRPr="007F47A6" w:rsidRDefault="007F47A6" w:rsidP="007F47A6">
      <w:pPr>
        <w:pStyle w:val="NormalWeb"/>
        <w:rPr>
          <w:lang w:val="sv-SE"/>
        </w:rPr>
      </w:pPr>
      <w:r w:rsidRPr="007F47A6">
        <w:rPr>
          <w:color w:val="E65254"/>
          <w:sz w:val="22"/>
          <w:szCs w:val="22"/>
          <w:lang w:val="sv-SE"/>
        </w:rPr>
        <w:lastRenderedPageBreak/>
        <w:t>[Ökar du dina chanser att få en smartphone när du fyller 14 år.]</w:t>
      </w:r>
    </w:p>
    <w:p w14:paraId="45D6FEC9" w14:textId="77777777" w:rsidR="007F47A6" w:rsidRPr="007F47A6" w:rsidRDefault="007F47A6" w:rsidP="007F47A6">
      <w:pPr>
        <w:pStyle w:val="NormalWeb"/>
        <w:rPr>
          <w:lang w:val="sv-SE"/>
        </w:rPr>
      </w:pPr>
      <w:r w:rsidRPr="007F47A6">
        <w:rPr>
          <w:color w:val="E65254"/>
          <w:sz w:val="22"/>
          <w:szCs w:val="22"/>
          <w:lang w:val="sv-SE"/>
        </w:rPr>
        <w:t>[Få prova fler eller andra spel, program eller liknande]</w:t>
      </w:r>
    </w:p>
    <w:p w14:paraId="63F94500" w14:textId="77777777" w:rsidR="007F47A6" w:rsidRPr="007F47A6" w:rsidRDefault="007F47A6" w:rsidP="007F47A6">
      <w:pPr>
        <w:pStyle w:val="NormalWeb"/>
        <w:rPr>
          <w:lang w:val="sv-SE"/>
        </w:rPr>
      </w:pPr>
      <w:r w:rsidRPr="007F47A6">
        <w:rPr>
          <w:color w:val="E65254"/>
          <w:sz w:val="22"/>
          <w:szCs w:val="22"/>
          <w:lang w:val="sv-SE"/>
        </w:rPr>
        <w:t>[Få lite längre skärmtid på helgen]</w:t>
      </w:r>
    </w:p>
    <w:p w14:paraId="6CD904FD" w14:textId="77777777" w:rsidR="007F47A6" w:rsidRPr="007F47A6" w:rsidRDefault="007F47A6" w:rsidP="007F47A6">
      <w:pPr>
        <w:pStyle w:val="NormalWeb"/>
        <w:rPr>
          <w:lang w:val="sv-SE"/>
        </w:rPr>
      </w:pPr>
      <w:r w:rsidRPr="007F47A6">
        <w:rPr>
          <w:b/>
          <w:bCs/>
          <w:color w:val="000000"/>
          <w:sz w:val="32"/>
          <w:szCs w:val="32"/>
          <w:lang w:val="sv-SE"/>
        </w:rPr>
        <w:t>§6. BETEENDE &amp; SÄKERHET ONLINE</w:t>
      </w:r>
    </w:p>
    <w:p w14:paraId="5CA13EA4" w14:textId="77777777" w:rsidR="007F47A6" w:rsidRDefault="007F47A6" w:rsidP="007F47A6">
      <w:pPr>
        <w:pStyle w:val="NormalWeb"/>
      </w:pPr>
      <w:r w:rsidRPr="007F47A6">
        <w:rPr>
          <w:i/>
          <w:iCs/>
          <w:color w:val="151CBD"/>
          <w:sz w:val="18"/>
          <w:szCs w:val="18"/>
          <w:lang w:val="sv-SE"/>
        </w:rPr>
        <w:t xml:space="preserve">Detta avsnitt är särskilt aktuellt </w:t>
      </w:r>
      <w:r w:rsidRPr="007F47A6">
        <w:rPr>
          <w:i/>
          <w:iCs/>
          <w:color w:val="151CBD"/>
          <w:sz w:val="18"/>
          <w:szCs w:val="18"/>
          <w:u w:val="single"/>
          <w:lang w:val="sv-SE"/>
        </w:rPr>
        <w:t xml:space="preserve">om barnet börjar använda sociala medier eller appar där man kan fota, chatta eller dela. </w:t>
      </w:r>
      <w:r w:rsidRPr="007F47A6">
        <w:rPr>
          <w:color w:val="000000"/>
          <w:sz w:val="22"/>
          <w:szCs w:val="22"/>
          <w:lang w:val="sv-SE"/>
        </w:rPr>
        <w:t xml:space="preserve">Vi vill att det ska kännas tryggt, respektfullt och roligt att vara digital – både för dig och andra. </w:t>
      </w:r>
      <w:proofErr w:type="spellStart"/>
      <w:r>
        <w:rPr>
          <w:color w:val="000000"/>
          <w:sz w:val="22"/>
          <w:szCs w:val="22"/>
        </w:rPr>
        <w:t>Därför</w:t>
      </w:r>
      <w:proofErr w:type="spellEnd"/>
      <w:r>
        <w:rPr>
          <w:color w:val="000000"/>
          <w:sz w:val="22"/>
          <w:szCs w:val="22"/>
        </w:rPr>
        <w:t xml:space="preserve"> </w:t>
      </w:r>
      <w:proofErr w:type="spellStart"/>
      <w:r>
        <w:rPr>
          <w:color w:val="000000"/>
          <w:sz w:val="22"/>
          <w:szCs w:val="22"/>
        </w:rPr>
        <w:t>har</w:t>
      </w:r>
      <w:proofErr w:type="spellEnd"/>
      <w:r>
        <w:rPr>
          <w:color w:val="000000"/>
          <w:sz w:val="22"/>
          <w:szCs w:val="22"/>
        </w:rPr>
        <w:t xml:space="preserve"> vi </w:t>
      </w:r>
      <w:proofErr w:type="spellStart"/>
      <w:r>
        <w:rPr>
          <w:color w:val="000000"/>
          <w:sz w:val="22"/>
          <w:szCs w:val="22"/>
        </w:rPr>
        <w:t>några</w:t>
      </w:r>
      <w:proofErr w:type="spellEnd"/>
      <w:r>
        <w:rPr>
          <w:color w:val="000000"/>
          <w:sz w:val="22"/>
          <w:szCs w:val="22"/>
        </w:rPr>
        <w:t xml:space="preserve"> </w:t>
      </w:r>
      <w:proofErr w:type="spellStart"/>
      <w:r>
        <w:rPr>
          <w:color w:val="000000"/>
          <w:sz w:val="22"/>
          <w:szCs w:val="22"/>
        </w:rPr>
        <w:t>gemensamma</w:t>
      </w:r>
      <w:proofErr w:type="spellEnd"/>
      <w:r>
        <w:rPr>
          <w:color w:val="000000"/>
          <w:sz w:val="22"/>
          <w:szCs w:val="22"/>
        </w:rPr>
        <w:t xml:space="preserve"> </w:t>
      </w:r>
      <w:proofErr w:type="spellStart"/>
      <w:r>
        <w:rPr>
          <w:color w:val="000000"/>
          <w:sz w:val="22"/>
          <w:szCs w:val="22"/>
        </w:rPr>
        <w:t>riktlinjer</w:t>
      </w:r>
      <w:proofErr w:type="spellEnd"/>
      <w:r>
        <w:rPr>
          <w:color w:val="000000"/>
          <w:sz w:val="22"/>
          <w:szCs w:val="22"/>
        </w:rPr>
        <w:t>:</w:t>
      </w:r>
    </w:p>
    <w:p w14:paraId="30ED069A" w14:textId="77777777" w:rsidR="007F47A6" w:rsidRDefault="007F47A6" w:rsidP="007F47A6">
      <w:pPr>
        <w:pStyle w:val="NormalWeb"/>
      </w:pPr>
      <w:r>
        <w:rPr>
          <w:b/>
          <w:bCs/>
          <w:color w:val="000000"/>
        </w:rPr>
        <w:t xml:space="preserve">6.1. Respekt för </w:t>
      </w:r>
      <w:proofErr w:type="spellStart"/>
      <w:r>
        <w:rPr>
          <w:b/>
          <w:bCs/>
          <w:color w:val="000000"/>
        </w:rPr>
        <w:t>andra</w:t>
      </w:r>
      <w:proofErr w:type="spellEnd"/>
    </w:p>
    <w:p w14:paraId="10230070" w14:textId="77777777" w:rsidR="007F47A6" w:rsidRPr="007F47A6" w:rsidRDefault="007F47A6" w:rsidP="007F47A6">
      <w:pPr>
        <w:pStyle w:val="NormalWeb"/>
        <w:numPr>
          <w:ilvl w:val="0"/>
          <w:numId w:val="5"/>
        </w:numPr>
        <w:rPr>
          <w:lang w:val="sv-SE"/>
        </w:rPr>
      </w:pPr>
      <w:r w:rsidRPr="007F47A6">
        <w:rPr>
          <w:color w:val="000000"/>
          <w:sz w:val="22"/>
          <w:szCs w:val="22"/>
          <w:lang w:val="sv-SE"/>
        </w:rPr>
        <w:t>Vi fotar eller filmar inte andra utan att fråga först.</w:t>
      </w:r>
    </w:p>
    <w:p w14:paraId="29D48EE6" w14:textId="77777777" w:rsidR="007F47A6" w:rsidRPr="007F47A6" w:rsidRDefault="007F47A6" w:rsidP="007F47A6">
      <w:pPr>
        <w:pStyle w:val="NormalWeb"/>
        <w:numPr>
          <w:ilvl w:val="0"/>
          <w:numId w:val="5"/>
        </w:numPr>
        <w:rPr>
          <w:lang w:val="sv-SE"/>
        </w:rPr>
      </w:pPr>
      <w:r w:rsidRPr="007F47A6">
        <w:rPr>
          <w:color w:val="000000"/>
          <w:sz w:val="22"/>
          <w:szCs w:val="22"/>
          <w:lang w:val="sv-SE"/>
        </w:rPr>
        <w:t>Vi delar inte bilder eller filmer utan att prata med en vuxen</w:t>
      </w:r>
    </w:p>
    <w:p w14:paraId="5A7AC899" w14:textId="77777777" w:rsidR="007F47A6" w:rsidRPr="007F47A6" w:rsidRDefault="007F47A6" w:rsidP="007F47A6">
      <w:pPr>
        <w:pStyle w:val="NormalWeb"/>
        <w:numPr>
          <w:ilvl w:val="0"/>
          <w:numId w:val="5"/>
        </w:numPr>
        <w:rPr>
          <w:lang w:val="sv-SE"/>
        </w:rPr>
      </w:pPr>
      <w:r w:rsidRPr="007F47A6">
        <w:rPr>
          <w:color w:val="000000"/>
          <w:sz w:val="22"/>
          <w:szCs w:val="22"/>
          <w:lang w:val="sv-SE"/>
        </w:rPr>
        <w:t>Vi tänker oss för när vi skriver till andra. (</w:t>
      </w:r>
      <w:proofErr w:type="gramStart"/>
      <w:r w:rsidRPr="007F47A6">
        <w:rPr>
          <w:color w:val="000000"/>
          <w:sz w:val="22"/>
          <w:szCs w:val="22"/>
          <w:lang w:val="sv-SE"/>
        </w:rPr>
        <w:t>T ex</w:t>
      </w:r>
      <w:proofErr w:type="gramEnd"/>
      <w:r w:rsidRPr="007F47A6">
        <w:rPr>
          <w:color w:val="000000"/>
          <w:sz w:val="22"/>
          <w:szCs w:val="22"/>
          <w:lang w:val="sv-SE"/>
        </w:rPr>
        <w:t xml:space="preserve">: Vi har god ton, pratar inte illa om andra, hör inte av oss till andra efter </w:t>
      </w:r>
      <w:r w:rsidRPr="007F47A6">
        <w:rPr>
          <w:color w:val="E65254"/>
          <w:sz w:val="22"/>
          <w:szCs w:val="22"/>
          <w:lang w:val="sv-SE"/>
        </w:rPr>
        <w:t>[</w:t>
      </w:r>
      <w:proofErr w:type="spellStart"/>
      <w:r w:rsidRPr="007F47A6">
        <w:rPr>
          <w:color w:val="E65254"/>
          <w:sz w:val="22"/>
          <w:szCs w:val="22"/>
          <w:lang w:val="sv-SE"/>
        </w:rPr>
        <w:t>kl</w:t>
      </w:r>
      <w:proofErr w:type="spellEnd"/>
      <w:r w:rsidRPr="007F47A6">
        <w:rPr>
          <w:color w:val="E65254"/>
          <w:sz w:val="22"/>
          <w:szCs w:val="22"/>
          <w:lang w:val="sv-SE"/>
        </w:rPr>
        <w:t xml:space="preserve"> 18:00]</w:t>
      </w:r>
      <w:r w:rsidRPr="007F47A6">
        <w:rPr>
          <w:color w:val="000000"/>
          <w:sz w:val="22"/>
          <w:szCs w:val="22"/>
          <w:lang w:val="sv-SE"/>
        </w:rPr>
        <w:t xml:space="preserve"> eller skriver flera meddelanden efter varandra om personen inte svarar. Fråga en vuxen om du är osäker. Det kan vara svårt att förstå vad kompisar menar eller bli orolig för att kompisar är ledsna eller sur.</w:t>
      </w:r>
    </w:p>
    <w:p w14:paraId="336E7484" w14:textId="77777777" w:rsidR="007F47A6" w:rsidRPr="007F47A6" w:rsidRDefault="007F47A6" w:rsidP="007F47A6">
      <w:pPr>
        <w:pStyle w:val="NormalWeb"/>
        <w:rPr>
          <w:lang w:val="sv-SE"/>
        </w:rPr>
      </w:pPr>
      <w:r w:rsidRPr="007F47A6">
        <w:rPr>
          <w:b/>
          <w:bCs/>
          <w:color w:val="000000"/>
          <w:lang w:val="sv-SE"/>
        </w:rPr>
        <w:t>6.2. Skydda din information</w:t>
      </w:r>
      <w:r w:rsidRPr="007F47A6">
        <w:rPr>
          <w:lang w:val="sv-SE"/>
        </w:rPr>
        <w:br/>
      </w:r>
      <w:r w:rsidRPr="007F47A6">
        <w:rPr>
          <w:color w:val="000000"/>
          <w:sz w:val="22"/>
          <w:szCs w:val="22"/>
          <w:lang w:val="sv-SE"/>
        </w:rPr>
        <w:t>Vi ger inte ut namn, adress, skola, bilder, telefonnummer eller annan personlig information online – inte ens till personer som verkar snälla.</w:t>
      </w:r>
    </w:p>
    <w:p w14:paraId="2F78CB1D" w14:textId="77777777" w:rsidR="007F47A6" w:rsidRPr="007F47A6" w:rsidRDefault="007F47A6" w:rsidP="007F47A6">
      <w:pPr>
        <w:pStyle w:val="NormalWeb"/>
        <w:rPr>
          <w:lang w:val="sv-SE"/>
        </w:rPr>
      </w:pPr>
      <w:r w:rsidRPr="007F47A6">
        <w:rPr>
          <w:b/>
          <w:bCs/>
          <w:color w:val="000000"/>
          <w:lang w:val="sv-SE"/>
        </w:rPr>
        <w:t>6.3. Konton och lösenord</w:t>
      </w:r>
      <w:r w:rsidRPr="007F47A6">
        <w:rPr>
          <w:lang w:val="sv-SE"/>
        </w:rPr>
        <w:br/>
      </w:r>
      <w:r w:rsidRPr="007F47A6">
        <w:rPr>
          <w:color w:val="000000"/>
          <w:sz w:val="22"/>
          <w:szCs w:val="22"/>
          <w:lang w:val="sv-SE"/>
        </w:rPr>
        <w:t>Vi föräldrar ska alltid vara med när ett nytt konto ska skapas. Vi ska alla ha inloggningsuppgifterna till kontot. Det är ett sätt att visa förtroende för varandra och få hjälp om något händer.</w:t>
      </w:r>
    </w:p>
    <w:p w14:paraId="4814E53C" w14:textId="77777777" w:rsidR="007F47A6" w:rsidRPr="007F47A6" w:rsidRDefault="007F47A6" w:rsidP="007F47A6">
      <w:pPr>
        <w:pStyle w:val="NormalWeb"/>
        <w:rPr>
          <w:lang w:val="sv-SE"/>
        </w:rPr>
      </w:pPr>
      <w:r w:rsidRPr="007F47A6">
        <w:rPr>
          <w:b/>
          <w:bCs/>
          <w:color w:val="000000"/>
          <w:lang w:val="sv-SE"/>
        </w:rPr>
        <w:t>6.4. Köp och reklam i spel/appar:</w:t>
      </w:r>
      <w:r w:rsidRPr="007F47A6">
        <w:rPr>
          <w:lang w:val="sv-SE"/>
        </w:rPr>
        <w:br/>
      </w:r>
      <w:r w:rsidRPr="007F47A6">
        <w:rPr>
          <w:color w:val="000000"/>
          <w:sz w:val="22"/>
          <w:szCs w:val="22"/>
          <w:lang w:val="sv-SE"/>
        </w:rPr>
        <w:t>Köp i appar får bara göras tillsammans med en vuxen. Vi undviker spel där man måste titta på reklam för att få belöningar.</w:t>
      </w:r>
    </w:p>
    <w:p w14:paraId="64AB167F" w14:textId="77777777" w:rsidR="007F47A6" w:rsidRPr="007F47A6" w:rsidRDefault="007F47A6" w:rsidP="007F47A6">
      <w:pPr>
        <w:pStyle w:val="NormalWeb"/>
        <w:rPr>
          <w:sz w:val="22"/>
          <w:szCs w:val="22"/>
          <w:lang w:val="sv-SE"/>
        </w:rPr>
      </w:pPr>
      <w:r w:rsidRPr="007F47A6">
        <w:rPr>
          <w:color w:val="000000"/>
          <w:lang w:val="sv-SE"/>
        </w:rPr>
        <w:t>Genom att skriva under visar vi att vi vill samarbeta för att hitta en bra vardag – med tid för både lek, skola, sömn, rörelse, lek, vila - och skärm.</w:t>
      </w:r>
    </w:p>
    <w:p w14:paraId="128AEEF7" w14:textId="77777777" w:rsidR="007F47A6" w:rsidRPr="007F47A6" w:rsidRDefault="007F47A6" w:rsidP="007F47A6">
      <w:pPr>
        <w:pStyle w:val="NormalWeb"/>
        <w:rPr>
          <w:sz w:val="22"/>
          <w:szCs w:val="22"/>
          <w:lang w:val="sv-SE"/>
        </w:rPr>
      </w:pPr>
      <w:r w:rsidRPr="007F47A6">
        <w:rPr>
          <w:color w:val="000000"/>
          <w:lang w:val="sv-SE"/>
        </w:rPr>
        <w:t xml:space="preserve">Den här överenskommelsen gäller från och med: </w:t>
      </w:r>
      <w:r w:rsidRPr="007F47A6">
        <w:rPr>
          <w:color w:val="E65254"/>
          <w:lang w:val="sv-SE"/>
        </w:rPr>
        <w:t>[Datum]</w:t>
      </w:r>
    </w:p>
    <w:p w14:paraId="76FE31A0" w14:textId="6E80F537" w:rsidR="007F47A6" w:rsidRPr="007F47A6" w:rsidRDefault="007F47A6" w:rsidP="007F47A6">
      <w:pPr>
        <w:pStyle w:val="NormalWeb"/>
        <w:rPr>
          <w:sz w:val="22"/>
          <w:szCs w:val="22"/>
          <w:lang w:val="sv-SE"/>
        </w:rPr>
      </w:pPr>
      <w:r w:rsidRPr="007F47A6">
        <w:rPr>
          <w:color w:val="000000"/>
          <w:lang w:val="sv-SE"/>
        </w:rPr>
        <w:t>Vi pratar igen om hur det går var</w:t>
      </w:r>
      <w:r w:rsidRPr="007F47A6">
        <w:rPr>
          <w:color w:val="E65254"/>
          <w:lang w:val="sv-SE"/>
        </w:rPr>
        <w:t xml:space="preserve"> [Frekvens, </w:t>
      </w:r>
      <w:r w:rsidRPr="007F47A6">
        <w:rPr>
          <w:color w:val="E65254"/>
          <w:lang w:val="sv-SE"/>
        </w:rPr>
        <w:t>till exempel</w:t>
      </w:r>
      <w:r w:rsidRPr="007F47A6">
        <w:rPr>
          <w:color w:val="E65254"/>
          <w:lang w:val="sv-SE"/>
        </w:rPr>
        <w:t xml:space="preserve"> varje eller varannan] </w:t>
      </w:r>
      <w:r w:rsidRPr="007F47A6">
        <w:rPr>
          <w:color w:val="000000"/>
          <w:lang w:val="sv-SE"/>
        </w:rPr>
        <w:t>månad. Då kan vi skriva till om något behöver ändras.</w:t>
      </w:r>
    </w:p>
    <w:p w14:paraId="10C2B44C" w14:textId="77777777" w:rsidR="007F47A6" w:rsidRPr="007F47A6" w:rsidRDefault="007F47A6" w:rsidP="007F47A6">
      <w:pPr>
        <w:pStyle w:val="NormalWeb"/>
        <w:rPr>
          <w:sz w:val="22"/>
          <w:szCs w:val="22"/>
          <w:lang w:val="sv-SE"/>
        </w:rPr>
      </w:pPr>
      <w:r w:rsidRPr="007F47A6">
        <w:rPr>
          <w:color w:val="000000"/>
          <w:lang w:val="sv-SE"/>
        </w:rPr>
        <w:t>Vårdnadshavares underskrift _______________________________</w:t>
      </w:r>
    </w:p>
    <w:p w14:paraId="138FD37C" w14:textId="65E3DCA6" w:rsidR="00C208A4" w:rsidRPr="007F47A6" w:rsidRDefault="007F47A6" w:rsidP="007F47A6">
      <w:pPr>
        <w:pStyle w:val="NormalWeb"/>
        <w:rPr>
          <w:sz w:val="22"/>
          <w:szCs w:val="22"/>
        </w:rPr>
      </w:pPr>
      <w:proofErr w:type="spellStart"/>
      <w:r w:rsidRPr="007F47A6">
        <w:rPr>
          <w:color w:val="000000"/>
        </w:rPr>
        <w:t>Vårdnadshavares</w:t>
      </w:r>
      <w:proofErr w:type="spellEnd"/>
      <w:r w:rsidRPr="007F47A6">
        <w:rPr>
          <w:color w:val="000000"/>
        </w:rPr>
        <w:t xml:space="preserve"> </w:t>
      </w:r>
      <w:proofErr w:type="spellStart"/>
      <w:r w:rsidRPr="007F47A6">
        <w:rPr>
          <w:color w:val="000000"/>
        </w:rPr>
        <w:t>underskrift</w:t>
      </w:r>
      <w:proofErr w:type="spellEnd"/>
      <w:r w:rsidRPr="007F47A6">
        <w:rPr>
          <w:color w:val="000000"/>
        </w:rPr>
        <w:t xml:space="preserve"> _______________________________</w:t>
      </w:r>
      <w:r w:rsidRPr="007F47A6">
        <w:rPr>
          <w:sz w:val="22"/>
          <w:szCs w:val="22"/>
        </w:rPr>
        <w:br/>
      </w:r>
      <w:r w:rsidRPr="007F47A6">
        <w:rPr>
          <w:sz w:val="22"/>
          <w:szCs w:val="22"/>
        </w:rPr>
        <w:br/>
      </w:r>
      <w:proofErr w:type="spellStart"/>
      <w:r w:rsidRPr="007F47A6">
        <w:rPr>
          <w:color w:val="000000"/>
        </w:rPr>
        <w:t>Barnets</w:t>
      </w:r>
      <w:proofErr w:type="spellEnd"/>
      <w:r w:rsidRPr="007F47A6">
        <w:rPr>
          <w:color w:val="000000"/>
        </w:rPr>
        <w:t xml:space="preserve"> </w:t>
      </w:r>
      <w:proofErr w:type="spellStart"/>
      <w:r w:rsidRPr="007F47A6">
        <w:rPr>
          <w:color w:val="000000"/>
        </w:rPr>
        <w:t>underskrift</w:t>
      </w:r>
      <w:proofErr w:type="spellEnd"/>
      <w:r w:rsidRPr="007F47A6">
        <w:rPr>
          <w:color w:val="000000"/>
        </w:rPr>
        <w:t xml:space="preserve"> __________________________________</w:t>
      </w:r>
    </w:p>
    <w:sectPr w:rsidR="00C208A4" w:rsidRPr="007F47A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1CD79" w14:textId="77777777" w:rsidR="00900298" w:rsidRDefault="00900298" w:rsidP="007F47A6">
      <w:pPr>
        <w:spacing w:after="0" w:line="240" w:lineRule="auto"/>
      </w:pPr>
      <w:r>
        <w:separator/>
      </w:r>
    </w:p>
  </w:endnote>
  <w:endnote w:type="continuationSeparator" w:id="0">
    <w:p w14:paraId="2FC985A8" w14:textId="77777777" w:rsidR="00900298" w:rsidRDefault="00900298" w:rsidP="007F4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6975" w14:textId="4E6C6A56" w:rsidR="007F47A6" w:rsidRPr="007F47A6" w:rsidRDefault="007F47A6" w:rsidP="007F47A6">
    <w:pPr>
      <w:pStyle w:val="NormalWeb"/>
      <w:spacing w:before="0" w:beforeAutospacing="0" w:after="0" w:afterAutospacing="0"/>
      <w:rPr>
        <w:lang w:val="sv-SE"/>
      </w:rPr>
    </w:pPr>
    <w:r w:rsidRPr="007F47A6">
      <w:rPr>
        <w:i/>
        <w:iCs/>
        <w:color w:val="000000"/>
        <w:sz w:val="20"/>
        <w:szCs w:val="20"/>
        <w:lang w:val="sv-SE"/>
      </w:rPr>
      <w:t>För en ansvarfull och balanserad teknikanvändning bland barn som aldrig står i vägen för deras trygghet eller utveckling.</w:t>
    </w:r>
    <w:r>
      <w:rPr>
        <w:i/>
        <w:iCs/>
        <w:color w:val="000000"/>
        <w:sz w:val="20"/>
        <w:szCs w:val="20"/>
        <w:lang w:val="sv-SE"/>
      </w:rPr>
      <w:t xml:space="preserve"> </w:t>
    </w:r>
    <w:r w:rsidRPr="007F47A6">
      <w:rPr>
        <w:color w:val="000000"/>
        <w:sz w:val="20"/>
        <w:szCs w:val="20"/>
        <w:lang w:val="sv-SE"/>
      </w:rPr>
      <w:t xml:space="preserve">www.ki-ds.org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0AF05" w14:textId="77777777" w:rsidR="00900298" w:rsidRDefault="00900298" w:rsidP="007F47A6">
      <w:pPr>
        <w:spacing w:after="0" w:line="240" w:lineRule="auto"/>
      </w:pPr>
      <w:r>
        <w:separator/>
      </w:r>
    </w:p>
  </w:footnote>
  <w:footnote w:type="continuationSeparator" w:id="0">
    <w:p w14:paraId="3FDC9537" w14:textId="77777777" w:rsidR="00900298" w:rsidRDefault="00900298" w:rsidP="007F4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5B06" w14:textId="267DD6FD" w:rsidR="007F47A6" w:rsidRDefault="007F47A6">
    <w:pPr>
      <w:pStyle w:val="Header"/>
    </w:pPr>
    <w:r>
      <w:rPr>
        <w:noProof/>
      </w:rPr>
      <w:drawing>
        <wp:anchor distT="0" distB="0" distL="114300" distR="114300" simplePos="0" relativeHeight="251658240" behindDoc="1" locked="0" layoutInCell="1" allowOverlap="1" wp14:anchorId="44AD6C8B" wp14:editId="0271CC21">
          <wp:simplePos x="0" y="0"/>
          <wp:positionH relativeFrom="column">
            <wp:posOffset>5327894</wp:posOffset>
          </wp:positionH>
          <wp:positionV relativeFrom="paragraph">
            <wp:posOffset>-147417</wp:posOffset>
          </wp:positionV>
          <wp:extent cx="879231" cy="413756"/>
          <wp:effectExtent l="0" t="0" r="0" b="5715"/>
          <wp:wrapNone/>
          <wp:docPr id="28729072"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9072" name="Picture 1"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79231" cy="4137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90DEB"/>
    <w:multiLevelType w:val="multilevel"/>
    <w:tmpl w:val="66CE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BC7E98"/>
    <w:multiLevelType w:val="multilevel"/>
    <w:tmpl w:val="BBB8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1F6B75"/>
    <w:multiLevelType w:val="multilevel"/>
    <w:tmpl w:val="538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5F0493"/>
    <w:multiLevelType w:val="multilevel"/>
    <w:tmpl w:val="74E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F24055"/>
    <w:multiLevelType w:val="multilevel"/>
    <w:tmpl w:val="843A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8179881">
    <w:abstractNumId w:val="0"/>
  </w:num>
  <w:num w:numId="2" w16cid:durableId="826746333">
    <w:abstractNumId w:val="2"/>
  </w:num>
  <w:num w:numId="3" w16cid:durableId="588853606">
    <w:abstractNumId w:val="1"/>
  </w:num>
  <w:num w:numId="4" w16cid:durableId="654338551">
    <w:abstractNumId w:val="3"/>
  </w:num>
  <w:num w:numId="5" w16cid:durableId="11120195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A6"/>
    <w:rsid w:val="00326207"/>
    <w:rsid w:val="007F47A6"/>
    <w:rsid w:val="00900298"/>
    <w:rsid w:val="0092442C"/>
    <w:rsid w:val="00B52428"/>
    <w:rsid w:val="00C20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70C7"/>
  <w15:chartTrackingRefBased/>
  <w15:docId w15:val="{2ACFB37B-1EF9-E844-B72B-588A8D580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7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7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7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7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7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7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7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7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7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7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7A6"/>
    <w:rPr>
      <w:rFonts w:eastAsiaTheme="majorEastAsia" w:cstheme="majorBidi"/>
      <w:color w:val="272727" w:themeColor="text1" w:themeTint="D8"/>
    </w:rPr>
  </w:style>
  <w:style w:type="paragraph" w:styleId="Title">
    <w:name w:val="Title"/>
    <w:basedOn w:val="Normal"/>
    <w:next w:val="Normal"/>
    <w:link w:val="TitleChar"/>
    <w:uiPriority w:val="10"/>
    <w:qFormat/>
    <w:rsid w:val="007F4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7A6"/>
    <w:pPr>
      <w:spacing w:before="160"/>
      <w:jc w:val="center"/>
    </w:pPr>
    <w:rPr>
      <w:i/>
      <w:iCs/>
      <w:color w:val="404040" w:themeColor="text1" w:themeTint="BF"/>
    </w:rPr>
  </w:style>
  <w:style w:type="character" w:customStyle="1" w:styleId="QuoteChar">
    <w:name w:val="Quote Char"/>
    <w:basedOn w:val="DefaultParagraphFont"/>
    <w:link w:val="Quote"/>
    <w:uiPriority w:val="29"/>
    <w:rsid w:val="007F47A6"/>
    <w:rPr>
      <w:i/>
      <w:iCs/>
      <w:color w:val="404040" w:themeColor="text1" w:themeTint="BF"/>
    </w:rPr>
  </w:style>
  <w:style w:type="paragraph" w:styleId="ListParagraph">
    <w:name w:val="List Paragraph"/>
    <w:basedOn w:val="Normal"/>
    <w:uiPriority w:val="34"/>
    <w:qFormat/>
    <w:rsid w:val="007F47A6"/>
    <w:pPr>
      <w:ind w:left="720"/>
      <w:contextualSpacing/>
    </w:pPr>
  </w:style>
  <w:style w:type="character" w:styleId="IntenseEmphasis">
    <w:name w:val="Intense Emphasis"/>
    <w:basedOn w:val="DefaultParagraphFont"/>
    <w:uiPriority w:val="21"/>
    <w:qFormat/>
    <w:rsid w:val="007F47A6"/>
    <w:rPr>
      <w:i/>
      <w:iCs/>
      <w:color w:val="0F4761" w:themeColor="accent1" w:themeShade="BF"/>
    </w:rPr>
  </w:style>
  <w:style w:type="paragraph" w:styleId="IntenseQuote">
    <w:name w:val="Intense Quote"/>
    <w:basedOn w:val="Normal"/>
    <w:next w:val="Normal"/>
    <w:link w:val="IntenseQuoteChar"/>
    <w:uiPriority w:val="30"/>
    <w:qFormat/>
    <w:rsid w:val="007F4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7A6"/>
    <w:rPr>
      <w:i/>
      <w:iCs/>
      <w:color w:val="0F4761" w:themeColor="accent1" w:themeShade="BF"/>
    </w:rPr>
  </w:style>
  <w:style w:type="character" w:styleId="IntenseReference">
    <w:name w:val="Intense Reference"/>
    <w:basedOn w:val="DefaultParagraphFont"/>
    <w:uiPriority w:val="32"/>
    <w:qFormat/>
    <w:rsid w:val="007F47A6"/>
    <w:rPr>
      <w:b/>
      <w:bCs/>
      <w:smallCaps/>
      <w:color w:val="0F4761" w:themeColor="accent1" w:themeShade="BF"/>
      <w:spacing w:val="5"/>
    </w:rPr>
  </w:style>
  <w:style w:type="paragraph" w:styleId="NormalWeb">
    <w:name w:val="Normal (Web)"/>
    <w:basedOn w:val="Normal"/>
    <w:uiPriority w:val="99"/>
    <w:unhideWhenUsed/>
    <w:rsid w:val="007F47A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F47A6"/>
    <w:rPr>
      <w:color w:val="0000FF"/>
      <w:u w:val="single"/>
    </w:rPr>
  </w:style>
  <w:style w:type="paragraph" w:styleId="Header">
    <w:name w:val="header"/>
    <w:basedOn w:val="Normal"/>
    <w:link w:val="HeaderChar"/>
    <w:uiPriority w:val="99"/>
    <w:unhideWhenUsed/>
    <w:rsid w:val="007F4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A6"/>
  </w:style>
  <w:style w:type="paragraph" w:styleId="Footer">
    <w:name w:val="footer"/>
    <w:basedOn w:val="Normal"/>
    <w:link w:val="FooterChar"/>
    <w:uiPriority w:val="99"/>
    <w:unhideWhenUsed/>
    <w:rsid w:val="007F4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67157">
      <w:bodyDiv w:val="1"/>
      <w:marLeft w:val="0"/>
      <w:marRight w:val="0"/>
      <w:marTop w:val="0"/>
      <w:marBottom w:val="0"/>
      <w:divBdr>
        <w:top w:val="none" w:sz="0" w:space="0" w:color="auto"/>
        <w:left w:val="none" w:sz="0" w:space="0" w:color="auto"/>
        <w:bottom w:val="none" w:sz="0" w:space="0" w:color="auto"/>
        <w:right w:val="none" w:sz="0" w:space="0" w:color="auto"/>
      </w:divBdr>
      <w:divsChild>
        <w:div w:id="416944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martphonefreechildhood.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2042</Words>
  <Characters>11644</Characters>
  <Application>Microsoft Office Word</Application>
  <DocSecurity>0</DocSecurity>
  <Lines>97</Lines>
  <Paragraphs>27</Paragraphs>
  <ScaleCrop>false</ScaleCrop>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Roksana Schnittger</dc:creator>
  <cp:keywords/>
  <dc:description/>
  <cp:lastModifiedBy>Roksana Schnittger</cp:lastModifiedBy>
  <cp:revision>1</cp:revision>
  <dcterms:created xsi:type="dcterms:W3CDTF">2025-09-02T12:26:00Z</dcterms:created>
  <dcterms:modified xsi:type="dcterms:W3CDTF">2025-09-02T12:31:00Z</dcterms:modified>
</cp:coreProperties>
</file>